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C2CE8" w14:textId="77777777" w:rsidR="003562A3" w:rsidRPr="00432027" w:rsidRDefault="00BE5F26" w:rsidP="003562A3">
      <w:pPr>
        <w:tabs>
          <w:tab w:val="left" w:pos="0"/>
        </w:tabs>
        <w:jc w:val="center"/>
        <w:rPr>
          <w:rFonts w:ascii="Calibri" w:hAnsi="Calibri"/>
          <w:b/>
          <w:sz w:val="28"/>
          <w:szCs w:val="28"/>
        </w:rPr>
      </w:pPr>
      <w:r w:rsidRPr="00432027">
        <w:rPr>
          <w:rFonts w:ascii="Calibri" w:hAnsi="Calibri"/>
          <w:b/>
          <w:sz w:val="28"/>
          <w:szCs w:val="28"/>
        </w:rPr>
        <w:t>UA</w:t>
      </w:r>
      <w:r w:rsidR="00B351D7" w:rsidRPr="00432027">
        <w:rPr>
          <w:rFonts w:ascii="Calibri" w:hAnsi="Calibri"/>
          <w:b/>
          <w:sz w:val="28"/>
          <w:szCs w:val="28"/>
        </w:rPr>
        <w:t>B IRB</w:t>
      </w:r>
    </w:p>
    <w:p w14:paraId="3D039E18" w14:textId="77777777" w:rsidR="003562A3" w:rsidRPr="00432027" w:rsidRDefault="003562A3" w:rsidP="003562A3">
      <w:pPr>
        <w:tabs>
          <w:tab w:val="left" w:pos="0"/>
        </w:tabs>
        <w:jc w:val="center"/>
        <w:rPr>
          <w:rFonts w:ascii="Calibri" w:hAnsi="Calibri"/>
          <w:b/>
          <w:sz w:val="28"/>
          <w:szCs w:val="28"/>
        </w:rPr>
      </w:pPr>
      <w:r w:rsidRPr="00432027">
        <w:rPr>
          <w:rFonts w:ascii="Calibri" w:hAnsi="Calibri"/>
          <w:b/>
          <w:sz w:val="28"/>
          <w:szCs w:val="28"/>
        </w:rPr>
        <w:t xml:space="preserve">SAMPLE </w:t>
      </w:r>
      <w:r w:rsidR="00E82555">
        <w:rPr>
          <w:rFonts w:ascii="Calibri" w:hAnsi="Calibri"/>
          <w:b/>
          <w:sz w:val="28"/>
          <w:szCs w:val="28"/>
        </w:rPr>
        <w:t>CONSENT/</w:t>
      </w:r>
      <w:r w:rsidR="009A7BE2">
        <w:rPr>
          <w:rFonts w:ascii="Calibri" w:hAnsi="Calibri"/>
          <w:b/>
          <w:sz w:val="28"/>
          <w:szCs w:val="28"/>
        </w:rPr>
        <w:t>INFORMATION SHEET FOR EXEMPT RESEARCH</w:t>
      </w:r>
    </w:p>
    <w:p w14:paraId="4ED4C214" w14:textId="77777777" w:rsidR="003562A3" w:rsidRPr="00432027" w:rsidRDefault="003562A3" w:rsidP="003562A3">
      <w:pPr>
        <w:tabs>
          <w:tab w:val="left" w:pos="0"/>
        </w:tabs>
        <w:jc w:val="center"/>
        <w:rPr>
          <w:rFonts w:ascii="Calibri" w:hAnsi="Calibri"/>
          <w:b/>
          <w:sz w:val="28"/>
          <w:szCs w:val="28"/>
        </w:rPr>
      </w:pPr>
      <w:r w:rsidRPr="00432027">
        <w:rPr>
          <w:rFonts w:ascii="Calibri" w:hAnsi="Calibri"/>
          <w:b/>
          <w:sz w:val="28"/>
          <w:szCs w:val="28"/>
        </w:rPr>
        <w:t>ENGLISH</w:t>
      </w:r>
      <w:r w:rsidR="00FA64D6">
        <w:rPr>
          <w:rFonts w:ascii="Calibri" w:hAnsi="Calibri"/>
          <w:b/>
          <w:sz w:val="28"/>
          <w:szCs w:val="28"/>
        </w:rPr>
        <w:t xml:space="preserve"> (with HIPAA Authorization)</w:t>
      </w:r>
    </w:p>
    <w:p w14:paraId="53265E6B" w14:textId="77777777" w:rsidR="003562A3" w:rsidRPr="006A62E8" w:rsidRDefault="003562A3" w:rsidP="003562A3">
      <w:pPr>
        <w:tabs>
          <w:tab w:val="left" w:pos="0"/>
        </w:tabs>
        <w:jc w:val="center"/>
        <w:rPr>
          <w:rFonts w:ascii="Calibri" w:hAnsi="Calibri"/>
          <w:b/>
          <w:sz w:val="28"/>
          <w:szCs w:val="28"/>
        </w:rPr>
      </w:pPr>
      <w:r w:rsidRPr="00432027">
        <w:rPr>
          <w:rFonts w:ascii="Calibri" w:hAnsi="Calibri"/>
          <w:b/>
          <w:sz w:val="28"/>
          <w:szCs w:val="28"/>
        </w:rPr>
        <w:t>VERSION DATE:</w:t>
      </w:r>
      <w:r w:rsidR="005B74BD" w:rsidRPr="00432027">
        <w:rPr>
          <w:rFonts w:ascii="Calibri" w:hAnsi="Calibri"/>
          <w:b/>
          <w:sz w:val="28"/>
          <w:szCs w:val="28"/>
        </w:rPr>
        <w:t xml:space="preserve"> </w:t>
      </w:r>
      <w:r w:rsidR="009A7BE2">
        <w:rPr>
          <w:rFonts w:ascii="Calibri" w:hAnsi="Calibri"/>
          <w:b/>
          <w:sz w:val="28"/>
          <w:szCs w:val="28"/>
        </w:rPr>
        <w:t>09/16/19</w:t>
      </w:r>
    </w:p>
    <w:p w14:paraId="020110F5" w14:textId="77777777" w:rsidR="00816B2A" w:rsidRPr="006A62E8" w:rsidRDefault="00816B2A" w:rsidP="00E37CD8">
      <w:pPr>
        <w:pStyle w:val="BodyText"/>
        <w:jc w:val="center"/>
        <w:rPr>
          <w:rFonts w:ascii="Calibri" w:hAnsi="Calibri" w:cs="Times New Roman"/>
          <w:b/>
          <w:sz w:val="28"/>
          <w:szCs w:val="28"/>
        </w:rPr>
      </w:pPr>
    </w:p>
    <w:p w14:paraId="7DF4318F" w14:textId="77777777" w:rsidR="000E079D" w:rsidRPr="00D83FE3" w:rsidRDefault="003562A3" w:rsidP="00816B2A">
      <w:pPr>
        <w:pStyle w:val="BodyText"/>
        <w:jc w:val="both"/>
        <w:rPr>
          <w:rFonts w:ascii="Calibri" w:hAnsi="Calibri" w:cs="Tahoma"/>
          <w:i/>
          <w:szCs w:val="28"/>
        </w:rPr>
      </w:pPr>
      <w:r w:rsidRPr="00D83FE3">
        <w:rPr>
          <w:rFonts w:ascii="Calibri" w:hAnsi="Calibri" w:cs="Tahoma"/>
          <w:i/>
          <w:szCs w:val="28"/>
        </w:rPr>
        <w:t xml:space="preserve">Note: </w:t>
      </w:r>
      <w:r w:rsidR="003168E3" w:rsidRPr="00D83FE3">
        <w:rPr>
          <w:rFonts w:ascii="Calibri" w:hAnsi="Calibri" w:cs="Tahoma"/>
          <w:i/>
          <w:szCs w:val="28"/>
        </w:rPr>
        <w:t xml:space="preserve">It is </w:t>
      </w:r>
      <w:r w:rsidR="00D305A7" w:rsidRPr="00D83FE3">
        <w:rPr>
          <w:rFonts w:ascii="Calibri" w:hAnsi="Calibri" w:cs="Tahoma"/>
          <w:i/>
          <w:szCs w:val="28"/>
        </w:rPr>
        <w:t xml:space="preserve">not possible </w:t>
      </w:r>
      <w:r w:rsidR="003168E3" w:rsidRPr="00D83FE3">
        <w:rPr>
          <w:rFonts w:ascii="Calibri" w:hAnsi="Calibri" w:cs="Tahoma"/>
          <w:i/>
          <w:szCs w:val="28"/>
        </w:rPr>
        <w:t xml:space="preserve">to address all scenarios for </w:t>
      </w:r>
      <w:r w:rsidR="00D305A7" w:rsidRPr="00D83FE3">
        <w:rPr>
          <w:rFonts w:ascii="Calibri" w:hAnsi="Calibri" w:cs="Tahoma"/>
          <w:i/>
          <w:szCs w:val="28"/>
        </w:rPr>
        <w:t>all</w:t>
      </w:r>
      <w:r w:rsidR="003168E3" w:rsidRPr="00D83FE3">
        <w:rPr>
          <w:rFonts w:ascii="Calibri" w:hAnsi="Calibri" w:cs="Tahoma"/>
          <w:i/>
          <w:szCs w:val="28"/>
        </w:rPr>
        <w:t xml:space="preserve"> types of </w:t>
      </w:r>
      <w:r w:rsidR="00D305A7" w:rsidRPr="00D83FE3">
        <w:rPr>
          <w:rFonts w:ascii="Calibri" w:hAnsi="Calibri" w:cs="Tahoma"/>
          <w:i/>
          <w:szCs w:val="28"/>
        </w:rPr>
        <w:t>studies</w:t>
      </w:r>
      <w:r w:rsidR="003168E3" w:rsidRPr="00D83FE3">
        <w:rPr>
          <w:rFonts w:ascii="Calibri" w:hAnsi="Calibri" w:cs="Tahoma"/>
          <w:i/>
          <w:szCs w:val="28"/>
        </w:rPr>
        <w:t xml:space="preserve"> conducted by UAB researchers. This </w:t>
      </w:r>
      <w:r w:rsidR="000E079D" w:rsidRPr="00D83FE3">
        <w:rPr>
          <w:rFonts w:ascii="Calibri" w:hAnsi="Calibri" w:cs="Tahoma"/>
          <w:i/>
          <w:szCs w:val="28"/>
        </w:rPr>
        <w:t xml:space="preserve">sample </w:t>
      </w:r>
      <w:r w:rsidR="003168E3" w:rsidRPr="00D83FE3">
        <w:rPr>
          <w:rFonts w:ascii="Calibri" w:hAnsi="Calibri" w:cs="Tahoma"/>
          <w:i/>
          <w:szCs w:val="28"/>
        </w:rPr>
        <w:t xml:space="preserve">is designed to assist you in </w:t>
      </w:r>
      <w:r w:rsidR="00D305A7" w:rsidRPr="00D83FE3">
        <w:rPr>
          <w:rFonts w:ascii="Calibri" w:hAnsi="Calibri" w:cs="Tahoma"/>
          <w:i/>
          <w:szCs w:val="28"/>
        </w:rPr>
        <w:t>creating your</w:t>
      </w:r>
      <w:r w:rsidR="003168E3" w:rsidRPr="00D83FE3">
        <w:rPr>
          <w:rFonts w:ascii="Calibri" w:hAnsi="Calibri" w:cs="Tahoma"/>
          <w:i/>
          <w:szCs w:val="28"/>
        </w:rPr>
        <w:t xml:space="preserve"> </w:t>
      </w:r>
      <w:r w:rsidR="009A7BE2">
        <w:rPr>
          <w:rFonts w:ascii="Calibri" w:hAnsi="Calibri" w:cs="Tahoma"/>
          <w:i/>
          <w:szCs w:val="28"/>
        </w:rPr>
        <w:t>information sheet</w:t>
      </w:r>
      <w:r w:rsidR="003168E3" w:rsidRPr="00D83FE3">
        <w:rPr>
          <w:rFonts w:ascii="Calibri" w:hAnsi="Calibri" w:cs="Tahoma"/>
          <w:i/>
          <w:szCs w:val="28"/>
        </w:rPr>
        <w:t xml:space="preserve">. </w:t>
      </w:r>
      <w:r w:rsidR="000E079D" w:rsidRPr="00D83FE3">
        <w:rPr>
          <w:rFonts w:ascii="Calibri" w:hAnsi="Calibri" w:cs="Tahoma"/>
          <w:i/>
          <w:szCs w:val="28"/>
        </w:rPr>
        <w:t>It</w:t>
      </w:r>
      <w:r w:rsidR="003168E3" w:rsidRPr="00D83FE3">
        <w:rPr>
          <w:rFonts w:ascii="Calibri" w:hAnsi="Calibri" w:cs="Tahoma"/>
          <w:i/>
          <w:szCs w:val="28"/>
        </w:rPr>
        <w:t xml:space="preserve"> is intended to show language preferred by the UAB IRB to address the elements of informed consent. In many cases, the sample language will need to be modified, deleted, or expanded for </w:t>
      </w:r>
      <w:r w:rsidR="006C64D9">
        <w:rPr>
          <w:rFonts w:ascii="Calibri" w:hAnsi="Calibri" w:cs="Tahoma"/>
          <w:i/>
          <w:szCs w:val="28"/>
        </w:rPr>
        <w:t>your</w:t>
      </w:r>
      <w:r w:rsidR="003168E3" w:rsidRPr="00D83FE3">
        <w:rPr>
          <w:rFonts w:ascii="Calibri" w:hAnsi="Calibri" w:cs="Tahoma"/>
          <w:i/>
          <w:szCs w:val="28"/>
        </w:rPr>
        <w:t xml:space="preserve"> particular study.</w:t>
      </w:r>
    </w:p>
    <w:p w14:paraId="1C1E41C0" w14:textId="77777777" w:rsidR="00815756" w:rsidRPr="00B351D7" w:rsidRDefault="00815756" w:rsidP="00816B2A">
      <w:pPr>
        <w:pStyle w:val="BodyText"/>
        <w:jc w:val="both"/>
        <w:rPr>
          <w:rFonts w:ascii="Calibri" w:hAnsi="Calibri" w:cs="Times New Roman"/>
          <w:sz w:val="22"/>
          <w:szCs w:val="22"/>
        </w:rPr>
      </w:pPr>
    </w:p>
    <w:p w14:paraId="4FCD2476" w14:textId="77777777" w:rsidR="003168E3" w:rsidRPr="00180520" w:rsidRDefault="00180520" w:rsidP="00E37CD8">
      <w:pPr>
        <w:pStyle w:val="BodyText"/>
        <w:jc w:val="both"/>
        <w:rPr>
          <w:rFonts w:ascii="Calibri" w:hAnsi="Calibri" w:cs="Times New Roman"/>
          <w:color w:val="FF0000"/>
          <w:sz w:val="40"/>
          <w:szCs w:val="40"/>
        </w:rPr>
      </w:pPr>
      <w:r w:rsidRPr="00180520">
        <w:rPr>
          <w:rFonts w:ascii="Calibri" w:hAnsi="Calibri" w:cs="Times New Roman"/>
          <w:color w:val="FF0000"/>
          <w:sz w:val="40"/>
          <w:szCs w:val="40"/>
          <w:highlight w:val="yellow"/>
        </w:rPr>
        <w:t>If using for the first time, please read all shaded areas first, as the format and content of this document can vary greatly</w:t>
      </w:r>
      <w:r>
        <w:rPr>
          <w:rFonts w:ascii="Calibri" w:hAnsi="Calibri" w:cs="Times New Roman"/>
          <w:color w:val="FF0000"/>
          <w:sz w:val="40"/>
          <w:szCs w:val="40"/>
        </w:rPr>
        <w:t>.</w:t>
      </w:r>
    </w:p>
    <w:p w14:paraId="0BFCA82C" w14:textId="77777777" w:rsidR="00816B2A" w:rsidRPr="00B351D7" w:rsidRDefault="00816B2A" w:rsidP="00E37CD8">
      <w:pPr>
        <w:pStyle w:val="BodyText"/>
        <w:jc w:val="both"/>
        <w:rPr>
          <w:rFonts w:ascii="Calibri" w:hAnsi="Calibri" w:cs="Times New Roman"/>
          <w:sz w:val="22"/>
          <w:szCs w:val="22"/>
        </w:rPr>
      </w:pPr>
    </w:p>
    <w:p w14:paraId="76CC69A3" w14:textId="77777777" w:rsidR="003168E3" w:rsidRPr="007367A3" w:rsidRDefault="000E079D" w:rsidP="007B3FB0">
      <w:pPr>
        <w:pStyle w:val="ConsentBullet"/>
        <w:numPr>
          <w:ilvl w:val="0"/>
          <w:numId w:val="0"/>
        </w:numPr>
        <w:shd w:val="clear" w:color="auto" w:fill="D9D9D9"/>
        <w:ind w:left="360"/>
        <w:rPr>
          <w:rFonts w:ascii="Calibri" w:hAnsi="Calibri"/>
          <w:sz w:val="28"/>
        </w:rPr>
      </w:pPr>
      <w:r w:rsidRPr="00C5440C">
        <w:rPr>
          <w:rFonts w:ascii="Calibri" w:hAnsi="Calibri"/>
          <w:sz w:val="28"/>
        </w:rPr>
        <w:t xml:space="preserve">Shaded </w:t>
      </w:r>
      <w:r w:rsidR="003168E3" w:rsidRPr="00C5440C">
        <w:rPr>
          <w:rFonts w:ascii="Calibri" w:hAnsi="Calibri"/>
          <w:sz w:val="28"/>
        </w:rPr>
        <w:t>paragraphs like this one are instructions for you, the writer. Do not include them</w:t>
      </w:r>
      <w:r w:rsidR="005B0D94" w:rsidRPr="00C5440C">
        <w:rPr>
          <w:rFonts w:ascii="Calibri" w:hAnsi="Calibri"/>
          <w:sz w:val="28"/>
        </w:rPr>
        <w:t xml:space="preserve"> in the </w:t>
      </w:r>
      <w:r w:rsidR="00E82555">
        <w:rPr>
          <w:rFonts w:ascii="Calibri" w:hAnsi="Calibri"/>
          <w:sz w:val="28"/>
        </w:rPr>
        <w:t>document</w:t>
      </w:r>
      <w:r w:rsidR="005B0D94" w:rsidRPr="00C5440C">
        <w:rPr>
          <w:rFonts w:ascii="Calibri" w:hAnsi="Calibri"/>
          <w:sz w:val="28"/>
        </w:rPr>
        <w:t xml:space="preserve"> you sub</w:t>
      </w:r>
      <w:r w:rsidR="005B0D94" w:rsidRPr="00C5440C">
        <w:rPr>
          <w:rFonts w:ascii="Calibri" w:hAnsi="Calibri"/>
          <w:sz w:val="28"/>
        </w:rPr>
        <w:lastRenderedPageBreak/>
        <w:t>mit</w:t>
      </w:r>
      <w:r w:rsidR="003168E3" w:rsidRPr="00C5440C">
        <w:rPr>
          <w:rFonts w:ascii="Calibri" w:hAnsi="Calibri"/>
          <w:sz w:val="28"/>
        </w:rPr>
        <w:t xml:space="preserve">. If the instructions indicate that specific language applies to your </w:t>
      </w:r>
      <w:r w:rsidR="00251FA0" w:rsidRPr="00C5440C">
        <w:rPr>
          <w:rFonts w:ascii="Calibri" w:hAnsi="Calibri"/>
          <w:sz w:val="28"/>
        </w:rPr>
        <w:t>study</w:t>
      </w:r>
      <w:r w:rsidR="003168E3" w:rsidRPr="00C5440C">
        <w:rPr>
          <w:rFonts w:ascii="Calibri" w:hAnsi="Calibri"/>
          <w:sz w:val="28"/>
        </w:rPr>
        <w:t xml:space="preserve">, </w:t>
      </w:r>
      <w:r w:rsidR="00816B2A" w:rsidRPr="00C5440C">
        <w:rPr>
          <w:rFonts w:ascii="Calibri" w:hAnsi="Calibri"/>
          <w:sz w:val="28"/>
        </w:rPr>
        <w:t xml:space="preserve">the specific </w:t>
      </w:r>
      <w:r w:rsidR="003168E3" w:rsidRPr="00C5440C">
        <w:rPr>
          <w:rFonts w:ascii="Calibri" w:hAnsi="Calibri"/>
          <w:sz w:val="28"/>
        </w:rPr>
        <w:t>language will be shown below the instructions</w:t>
      </w:r>
      <w:r w:rsidR="005B0D94" w:rsidRPr="00C5440C">
        <w:rPr>
          <w:rFonts w:ascii="Calibri" w:hAnsi="Calibri"/>
          <w:sz w:val="28"/>
        </w:rPr>
        <w:t xml:space="preserve"> outside of the shaded paragraph.</w:t>
      </w:r>
    </w:p>
    <w:p w14:paraId="1AFD8143" w14:textId="77777777" w:rsidR="00B83D9A" w:rsidRPr="00B351D7" w:rsidRDefault="00B83D9A" w:rsidP="00E37CD8">
      <w:pPr>
        <w:pStyle w:val="StyleBlockQuotationTimesNewRomanLeftTopNoborderBo"/>
        <w:spacing w:after="0" w:line="240" w:lineRule="auto"/>
        <w:ind w:left="0"/>
        <w:rPr>
          <w:rFonts w:ascii="Calibri" w:hAnsi="Calibri"/>
          <w:sz w:val="22"/>
          <w:szCs w:val="22"/>
        </w:rPr>
      </w:pPr>
    </w:p>
    <w:p w14:paraId="0A54A250" w14:textId="77777777" w:rsidR="00816B2A" w:rsidRPr="00B351D7" w:rsidRDefault="00816B2A" w:rsidP="00E37CD8">
      <w:pPr>
        <w:pStyle w:val="StyleBlockQuotationTimesNewRomanLeftTopNoborderBo"/>
        <w:spacing w:after="0" w:line="240" w:lineRule="auto"/>
        <w:ind w:left="0"/>
        <w:rPr>
          <w:rFonts w:ascii="Calibri" w:hAnsi="Calibri"/>
          <w:sz w:val="22"/>
          <w:szCs w:val="22"/>
        </w:rPr>
      </w:pPr>
    </w:p>
    <w:p w14:paraId="6BE388AA" w14:textId="77777777" w:rsidR="003168E3" w:rsidRPr="00C5440C" w:rsidRDefault="003168E3" w:rsidP="007B3FB0">
      <w:pPr>
        <w:pStyle w:val="ConsentBullet"/>
        <w:numPr>
          <w:ilvl w:val="0"/>
          <w:numId w:val="0"/>
        </w:numPr>
        <w:shd w:val="clear" w:color="auto" w:fill="D9D9D9"/>
        <w:ind w:left="360"/>
        <w:rPr>
          <w:rFonts w:ascii="Calibri" w:hAnsi="Calibri"/>
          <w:b/>
          <w:sz w:val="28"/>
          <w:szCs w:val="28"/>
        </w:rPr>
      </w:pPr>
      <w:r w:rsidRPr="00C5440C">
        <w:rPr>
          <w:rFonts w:ascii="Calibri" w:hAnsi="Calibri"/>
          <w:b/>
          <w:sz w:val="28"/>
          <w:szCs w:val="28"/>
        </w:rPr>
        <w:t>Formatting Instructions</w:t>
      </w:r>
    </w:p>
    <w:p w14:paraId="12FEC50A" w14:textId="77777777" w:rsidR="003168E3" w:rsidRPr="00C5440C" w:rsidRDefault="003168E3" w:rsidP="007B3FB0">
      <w:pPr>
        <w:pStyle w:val="ConsentBullet"/>
        <w:numPr>
          <w:ilvl w:val="0"/>
          <w:numId w:val="27"/>
        </w:numPr>
        <w:shd w:val="clear" w:color="auto" w:fill="D9D9D9"/>
        <w:tabs>
          <w:tab w:val="clear" w:pos="720"/>
        </w:tabs>
        <w:rPr>
          <w:rFonts w:ascii="Calibri" w:hAnsi="Calibri"/>
          <w:sz w:val="28"/>
          <w:szCs w:val="28"/>
        </w:rPr>
      </w:pPr>
      <w:r w:rsidRPr="00C5440C">
        <w:rPr>
          <w:rFonts w:ascii="Calibri" w:hAnsi="Calibri"/>
          <w:sz w:val="28"/>
          <w:szCs w:val="28"/>
        </w:rPr>
        <w:t xml:space="preserve">Use </w:t>
      </w:r>
      <w:r w:rsidR="008464A7">
        <w:rPr>
          <w:rFonts w:ascii="Calibri" w:hAnsi="Calibri"/>
          <w:sz w:val="28"/>
          <w:szCs w:val="28"/>
        </w:rPr>
        <w:t>11 or 12</w:t>
      </w:r>
      <w:r w:rsidRPr="00C5440C">
        <w:rPr>
          <w:rFonts w:ascii="Calibri" w:hAnsi="Calibri"/>
          <w:sz w:val="28"/>
          <w:szCs w:val="28"/>
        </w:rPr>
        <w:t xml:space="preserve"> pt font for </w:t>
      </w:r>
      <w:r w:rsidR="005B0D94" w:rsidRPr="00C5440C">
        <w:rPr>
          <w:rFonts w:ascii="Calibri" w:hAnsi="Calibri"/>
          <w:sz w:val="28"/>
          <w:szCs w:val="28"/>
        </w:rPr>
        <w:t>the consent form</w:t>
      </w:r>
      <w:r w:rsidRPr="00C5440C">
        <w:rPr>
          <w:rFonts w:ascii="Calibri" w:hAnsi="Calibri"/>
          <w:sz w:val="28"/>
          <w:szCs w:val="28"/>
        </w:rPr>
        <w:t>.</w:t>
      </w:r>
    </w:p>
    <w:p w14:paraId="52D9DE08" w14:textId="77777777" w:rsidR="003168E3" w:rsidRPr="00C5440C" w:rsidRDefault="003168E3" w:rsidP="007B3FB0">
      <w:pPr>
        <w:pStyle w:val="ConsentBullet"/>
        <w:numPr>
          <w:ilvl w:val="0"/>
          <w:numId w:val="28"/>
        </w:numPr>
        <w:shd w:val="clear" w:color="auto" w:fill="D9D9D9"/>
        <w:tabs>
          <w:tab w:val="clear" w:pos="720"/>
        </w:tabs>
        <w:rPr>
          <w:rFonts w:ascii="Calibri" w:hAnsi="Calibri"/>
          <w:sz w:val="28"/>
          <w:szCs w:val="28"/>
        </w:rPr>
      </w:pPr>
      <w:r w:rsidRPr="00C5440C">
        <w:rPr>
          <w:rFonts w:ascii="Calibri" w:hAnsi="Calibri"/>
          <w:sz w:val="28"/>
          <w:szCs w:val="28"/>
        </w:rPr>
        <w:t xml:space="preserve">Write the </w:t>
      </w:r>
      <w:r w:rsidR="005B0D94" w:rsidRPr="00C5440C">
        <w:rPr>
          <w:rFonts w:ascii="Calibri" w:hAnsi="Calibri"/>
          <w:sz w:val="28"/>
          <w:szCs w:val="28"/>
        </w:rPr>
        <w:t xml:space="preserve">consent form </w:t>
      </w:r>
      <w:r w:rsidRPr="00C5440C">
        <w:rPr>
          <w:rFonts w:ascii="Calibri" w:hAnsi="Calibri"/>
          <w:sz w:val="28"/>
          <w:szCs w:val="28"/>
        </w:rPr>
        <w:t>in the 2nd person (i.e., you) and keep the pronoun usage consistent throughout.</w:t>
      </w:r>
    </w:p>
    <w:p w14:paraId="0B27CB1A" w14:textId="77777777" w:rsidR="003168E3" w:rsidRPr="00C5440C" w:rsidRDefault="003168E3" w:rsidP="007B3FB0">
      <w:pPr>
        <w:pStyle w:val="ConsentBullet"/>
        <w:numPr>
          <w:ilvl w:val="0"/>
          <w:numId w:val="29"/>
        </w:numPr>
        <w:shd w:val="clear" w:color="auto" w:fill="D9D9D9"/>
        <w:tabs>
          <w:tab w:val="clear" w:pos="720"/>
        </w:tabs>
        <w:rPr>
          <w:rFonts w:ascii="Calibri" w:hAnsi="Calibri"/>
          <w:sz w:val="28"/>
          <w:szCs w:val="28"/>
        </w:rPr>
      </w:pPr>
      <w:r w:rsidRPr="00C5440C">
        <w:rPr>
          <w:rFonts w:ascii="Calibri" w:hAnsi="Calibri"/>
          <w:sz w:val="28"/>
          <w:szCs w:val="28"/>
        </w:rPr>
        <w:t xml:space="preserve">Use </w:t>
      </w:r>
      <w:r w:rsidRPr="00C5440C">
        <w:rPr>
          <w:rFonts w:ascii="Calibri" w:hAnsi="Calibri"/>
          <w:i/>
          <w:sz w:val="28"/>
          <w:szCs w:val="28"/>
        </w:rPr>
        <w:t>Page X of Y</w:t>
      </w:r>
      <w:r w:rsidRPr="00C5440C">
        <w:rPr>
          <w:rFonts w:ascii="Calibri" w:hAnsi="Calibri"/>
          <w:sz w:val="28"/>
          <w:szCs w:val="28"/>
        </w:rPr>
        <w:t xml:space="preserve"> numbering on each page</w:t>
      </w:r>
      <w:r w:rsidR="00180520">
        <w:rPr>
          <w:rFonts w:ascii="Calibri" w:hAnsi="Calibri"/>
          <w:sz w:val="28"/>
          <w:szCs w:val="28"/>
        </w:rPr>
        <w:t xml:space="preserve"> if this is a stand-alone document.  Page numbers are not needed if the information is provided in the form of an email, etc.</w:t>
      </w:r>
    </w:p>
    <w:p w14:paraId="10A75108" w14:textId="77777777" w:rsidR="00B83D9A" w:rsidRPr="00C5440C" w:rsidRDefault="00B83D9A" w:rsidP="007B3FB0">
      <w:pPr>
        <w:pStyle w:val="ConsentBullet"/>
        <w:numPr>
          <w:ilvl w:val="0"/>
          <w:numId w:val="0"/>
        </w:numPr>
        <w:shd w:val="clear" w:color="auto" w:fill="D9D9D9"/>
        <w:ind w:left="360"/>
        <w:rPr>
          <w:rFonts w:ascii="Calibri" w:hAnsi="Calibri"/>
          <w:sz w:val="28"/>
          <w:szCs w:val="28"/>
        </w:rPr>
      </w:pPr>
    </w:p>
    <w:p w14:paraId="7DDC564D" w14:textId="77777777" w:rsidR="003168E3" w:rsidRPr="00C5440C" w:rsidRDefault="003168E3" w:rsidP="007B3FB0">
      <w:pPr>
        <w:pStyle w:val="ConsentBullet"/>
        <w:numPr>
          <w:ilvl w:val="0"/>
          <w:numId w:val="0"/>
        </w:numPr>
        <w:shd w:val="clear" w:color="auto" w:fill="D9D9D9"/>
        <w:ind w:left="360"/>
        <w:rPr>
          <w:rFonts w:ascii="Calibri" w:hAnsi="Calibri"/>
          <w:b/>
          <w:sz w:val="28"/>
          <w:szCs w:val="28"/>
        </w:rPr>
      </w:pPr>
      <w:r w:rsidRPr="00C5440C">
        <w:rPr>
          <w:rFonts w:ascii="Calibri" w:hAnsi="Calibri"/>
          <w:b/>
          <w:sz w:val="28"/>
          <w:szCs w:val="28"/>
        </w:rPr>
        <w:t>Use understandable, non-technical language at an 8th-grade or lower reading level.</w:t>
      </w:r>
    </w:p>
    <w:p w14:paraId="08E7C33C" w14:textId="77777777" w:rsidR="00815756" w:rsidRDefault="003168E3" w:rsidP="007B3FB0">
      <w:pPr>
        <w:pStyle w:val="ConsentBullet"/>
        <w:numPr>
          <w:ilvl w:val="0"/>
          <w:numId w:val="31"/>
        </w:numPr>
        <w:shd w:val="clear" w:color="auto" w:fill="D9D9D9"/>
        <w:tabs>
          <w:tab w:val="clear" w:pos="720"/>
        </w:tabs>
        <w:rPr>
          <w:rFonts w:ascii="Calibri" w:hAnsi="Calibri"/>
          <w:sz w:val="28"/>
          <w:szCs w:val="28"/>
        </w:rPr>
      </w:pPr>
      <w:r w:rsidRPr="00C5440C">
        <w:rPr>
          <w:rFonts w:ascii="Calibri" w:hAnsi="Calibri"/>
          <w:sz w:val="28"/>
          <w:szCs w:val="28"/>
        </w:rPr>
        <w:t>Readability statistics can be displayed in Microsoft Word</w:t>
      </w:r>
      <w:r w:rsidR="002E1BF8" w:rsidRPr="00C5440C">
        <w:rPr>
          <w:rFonts w:ascii="Calibri" w:hAnsi="Calibri"/>
          <w:sz w:val="28"/>
          <w:szCs w:val="28"/>
        </w:rPr>
        <w:t>. Search Microsoft Office Help for “readability statistics” for further instructions.</w:t>
      </w:r>
    </w:p>
    <w:p w14:paraId="3E3980A1" w14:textId="77777777" w:rsidR="006D7378" w:rsidRDefault="006D7378" w:rsidP="006D7378">
      <w:pPr>
        <w:pStyle w:val="ConsentBullet"/>
        <w:numPr>
          <w:ilvl w:val="0"/>
          <w:numId w:val="0"/>
        </w:numPr>
        <w:shd w:val="clear" w:color="auto" w:fill="D9D9D9"/>
        <w:ind w:left="720" w:hanging="360"/>
        <w:rPr>
          <w:rFonts w:ascii="Calibri" w:hAnsi="Calibri"/>
          <w:sz w:val="28"/>
          <w:szCs w:val="28"/>
        </w:rPr>
      </w:pPr>
    </w:p>
    <w:p w14:paraId="3F08844B" w14:textId="77777777" w:rsidR="006D7378" w:rsidRPr="00C5440C" w:rsidRDefault="006D7378" w:rsidP="006D7378">
      <w:pPr>
        <w:pStyle w:val="ConsentBullet"/>
        <w:numPr>
          <w:ilvl w:val="0"/>
          <w:numId w:val="0"/>
        </w:numPr>
        <w:shd w:val="clear" w:color="auto" w:fill="D9D9D9"/>
        <w:ind w:left="360"/>
        <w:rPr>
          <w:rFonts w:ascii="Calibri" w:hAnsi="Calibri"/>
          <w:b/>
          <w:sz w:val="28"/>
          <w:szCs w:val="28"/>
        </w:rPr>
      </w:pPr>
      <w:r>
        <w:rPr>
          <w:rFonts w:ascii="Calibri" w:hAnsi="Calibri"/>
          <w:b/>
          <w:sz w:val="28"/>
          <w:szCs w:val="28"/>
        </w:rPr>
        <w:t>Adaptation of content</w:t>
      </w:r>
    </w:p>
    <w:p w14:paraId="44C808FD" w14:textId="77777777" w:rsidR="006D7378" w:rsidRDefault="006D7378" w:rsidP="006D7378">
      <w:pPr>
        <w:pStyle w:val="ConsentBullet"/>
        <w:numPr>
          <w:ilvl w:val="0"/>
          <w:numId w:val="31"/>
        </w:numPr>
        <w:shd w:val="clear" w:color="auto" w:fill="D9D9D9"/>
        <w:tabs>
          <w:tab w:val="clear" w:pos="720"/>
        </w:tabs>
        <w:rPr>
          <w:rFonts w:ascii="Calibri" w:hAnsi="Calibri"/>
          <w:sz w:val="28"/>
          <w:szCs w:val="28"/>
        </w:rPr>
      </w:pPr>
      <w:r>
        <w:rPr>
          <w:rFonts w:ascii="Calibri" w:hAnsi="Calibri"/>
          <w:sz w:val="28"/>
          <w:szCs w:val="28"/>
        </w:rPr>
        <w:lastRenderedPageBreak/>
        <w:t>Consent in Exempt research can take many forms.  This document provides content and format for a physical information sheet/consent.  However,</w:t>
      </w:r>
      <w:r w:rsidR="005A175F">
        <w:rPr>
          <w:rFonts w:ascii="Calibri" w:hAnsi="Calibri"/>
          <w:sz w:val="28"/>
          <w:szCs w:val="28"/>
        </w:rPr>
        <w:t xml:space="preserve"> feel free to adapt the </w:t>
      </w:r>
      <w:r>
        <w:rPr>
          <w:rFonts w:ascii="Calibri" w:hAnsi="Calibri"/>
          <w:sz w:val="28"/>
          <w:szCs w:val="28"/>
        </w:rPr>
        <w:t>document to fit other common forms of obtaining participant consent such as an email</w:t>
      </w:r>
      <w:r w:rsidR="006C64D9">
        <w:rPr>
          <w:rFonts w:ascii="Calibri" w:hAnsi="Calibri"/>
          <w:sz w:val="28"/>
          <w:szCs w:val="28"/>
        </w:rPr>
        <w:t>, letter,</w:t>
      </w:r>
      <w:r>
        <w:rPr>
          <w:rFonts w:ascii="Calibri" w:hAnsi="Calibri"/>
          <w:sz w:val="28"/>
          <w:szCs w:val="28"/>
        </w:rPr>
        <w:t xml:space="preserve"> </w:t>
      </w:r>
      <w:r w:rsidR="005A175F">
        <w:rPr>
          <w:rFonts w:ascii="Calibri" w:hAnsi="Calibri"/>
          <w:sz w:val="28"/>
          <w:szCs w:val="28"/>
        </w:rPr>
        <w:t xml:space="preserve">phone script, </w:t>
      </w:r>
      <w:r>
        <w:rPr>
          <w:rFonts w:ascii="Calibri" w:hAnsi="Calibri"/>
          <w:sz w:val="28"/>
          <w:szCs w:val="28"/>
        </w:rPr>
        <w:t xml:space="preserve">or the landing page of an online survey hosting site.  </w:t>
      </w:r>
    </w:p>
    <w:p w14:paraId="490DA049" w14:textId="77777777" w:rsidR="006D7378" w:rsidRPr="00C5440C" w:rsidRDefault="006D7378" w:rsidP="006D7378">
      <w:pPr>
        <w:pStyle w:val="ConsentBullet"/>
        <w:numPr>
          <w:ilvl w:val="0"/>
          <w:numId w:val="0"/>
        </w:numPr>
        <w:shd w:val="clear" w:color="auto" w:fill="D9D9D9"/>
        <w:ind w:left="720" w:hanging="360"/>
        <w:rPr>
          <w:rFonts w:ascii="Calibri" w:hAnsi="Calibri"/>
          <w:sz w:val="28"/>
          <w:szCs w:val="28"/>
        </w:rPr>
      </w:pPr>
    </w:p>
    <w:p w14:paraId="4587DD5A" w14:textId="1F5954D4" w:rsidR="006C64D9" w:rsidRPr="005A175F" w:rsidRDefault="00815756" w:rsidP="00E6215F">
      <w:pPr>
        <w:jc w:val="center"/>
        <w:rPr>
          <w:rFonts w:ascii="Calibri" w:hAnsi="Calibri"/>
        </w:rPr>
      </w:pPr>
      <w:r w:rsidRPr="00693C1C">
        <w:rPr>
          <w:rFonts w:ascii="Calibri" w:hAnsi="Calibri"/>
        </w:rPr>
        <w:br w:type="page"/>
      </w:r>
      <w:bookmarkStart w:id="0" w:name="_GoBack"/>
      <w:bookmarkEnd w:id="0"/>
      <w:r w:rsidR="006C64D9" w:rsidRPr="005A175F">
        <w:rPr>
          <w:rFonts w:ascii="Calibri" w:hAnsi="Calibri"/>
          <w:b/>
        </w:rPr>
        <w:t>Consent Form vs. Information Sheet:</w:t>
      </w:r>
      <w:r w:rsidR="006C64D9" w:rsidRPr="005A175F">
        <w:rPr>
          <w:rFonts w:ascii="Calibri" w:hAnsi="Calibri"/>
        </w:rPr>
        <w:t xml:space="preserve"> </w:t>
      </w:r>
    </w:p>
    <w:p w14:paraId="0843A755" w14:textId="77777777" w:rsidR="006C64D9" w:rsidRPr="005A175F" w:rsidRDefault="006C64D9" w:rsidP="006C64D9">
      <w:pPr>
        <w:pStyle w:val="ConsentBullet"/>
        <w:numPr>
          <w:ilvl w:val="0"/>
          <w:numId w:val="31"/>
        </w:numPr>
        <w:shd w:val="clear" w:color="auto" w:fill="D9D9D9"/>
        <w:rPr>
          <w:rFonts w:ascii="Calibri" w:hAnsi="Calibri"/>
          <w:sz w:val="24"/>
          <w:szCs w:val="24"/>
        </w:rPr>
      </w:pPr>
      <w:r w:rsidRPr="005A175F">
        <w:rPr>
          <w:rFonts w:ascii="Calibri" w:hAnsi="Calibri"/>
          <w:sz w:val="24"/>
          <w:szCs w:val="24"/>
        </w:rPr>
        <w:t xml:space="preserve">If the research requires a written signature (e.g., HIPAA-regulated or documented parental consent), then the document should be called a CONSENT FORM and contain a signature block.  </w:t>
      </w:r>
    </w:p>
    <w:p w14:paraId="26770EFE" w14:textId="77777777" w:rsidR="006C64D9" w:rsidRPr="005A175F" w:rsidRDefault="006C64D9" w:rsidP="006C64D9">
      <w:pPr>
        <w:pStyle w:val="ConsentBullet"/>
        <w:numPr>
          <w:ilvl w:val="0"/>
          <w:numId w:val="31"/>
        </w:numPr>
        <w:shd w:val="clear" w:color="auto" w:fill="D9D9D9"/>
        <w:rPr>
          <w:rFonts w:ascii="Calibri" w:hAnsi="Calibri"/>
          <w:sz w:val="24"/>
          <w:szCs w:val="24"/>
        </w:rPr>
      </w:pPr>
      <w:r w:rsidRPr="005A175F">
        <w:rPr>
          <w:rFonts w:ascii="Calibri" w:hAnsi="Calibri"/>
          <w:sz w:val="24"/>
          <w:szCs w:val="24"/>
        </w:rPr>
        <w:t>If, however, no written signature is required, then the document should be called an INFORMATION SHEET.</w:t>
      </w:r>
    </w:p>
    <w:p w14:paraId="4086F912" w14:textId="77777777" w:rsidR="006C64D9" w:rsidRPr="005A175F" w:rsidRDefault="006C64D9" w:rsidP="006C64D9">
      <w:pPr>
        <w:pStyle w:val="ConsentBullet"/>
        <w:numPr>
          <w:ilvl w:val="0"/>
          <w:numId w:val="31"/>
        </w:numPr>
        <w:shd w:val="clear" w:color="auto" w:fill="D9D9D9"/>
        <w:rPr>
          <w:rFonts w:ascii="Calibri" w:hAnsi="Calibri"/>
          <w:sz w:val="24"/>
          <w:szCs w:val="24"/>
        </w:rPr>
      </w:pPr>
      <w:r w:rsidRPr="005A175F">
        <w:rPr>
          <w:rFonts w:ascii="Calibri" w:hAnsi="Calibri"/>
          <w:sz w:val="24"/>
          <w:szCs w:val="24"/>
        </w:rPr>
        <w:t>Exempt projects do not require a Waiver of Informed Consent Documentation</w:t>
      </w:r>
      <w:r w:rsidR="00180520">
        <w:rPr>
          <w:rFonts w:ascii="Calibri" w:hAnsi="Calibri"/>
          <w:sz w:val="24"/>
          <w:szCs w:val="24"/>
        </w:rPr>
        <w:t>.</w:t>
      </w:r>
    </w:p>
    <w:p w14:paraId="150DF65E" w14:textId="77777777" w:rsidR="006C64D9" w:rsidRPr="005A175F" w:rsidRDefault="006C64D9" w:rsidP="006C64D9">
      <w:pPr>
        <w:pStyle w:val="ConsentBullet"/>
        <w:numPr>
          <w:ilvl w:val="0"/>
          <w:numId w:val="31"/>
        </w:numPr>
        <w:shd w:val="clear" w:color="auto" w:fill="D9D9D9"/>
        <w:rPr>
          <w:rFonts w:ascii="Calibri" w:hAnsi="Calibri"/>
          <w:sz w:val="24"/>
          <w:szCs w:val="24"/>
        </w:rPr>
      </w:pPr>
      <w:r w:rsidRPr="005A175F">
        <w:rPr>
          <w:rFonts w:ascii="Calibri" w:hAnsi="Calibri"/>
          <w:sz w:val="24"/>
          <w:szCs w:val="24"/>
        </w:rPr>
        <w:t>Adjust the header on this page as needed.</w:t>
      </w:r>
    </w:p>
    <w:p w14:paraId="53B12AEC" w14:textId="77777777" w:rsidR="006C64D9" w:rsidRPr="005A175F" w:rsidRDefault="006C64D9" w:rsidP="006C64D9">
      <w:pPr>
        <w:tabs>
          <w:tab w:val="left" w:pos="3240"/>
        </w:tabs>
        <w:ind w:left="3240" w:hanging="3240"/>
        <w:rPr>
          <w:rFonts w:ascii="Calibri" w:hAnsi="Calibri"/>
          <w:b/>
        </w:rPr>
      </w:pPr>
    </w:p>
    <w:p w14:paraId="4EC8711B" w14:textId="77777777" w:rsidR="006C64D9" w:rsidRPr="005A175F" w:rsidRDefault="006C64D9" w:rsidP="006C64D9">
      <w:pPr>
        <w:pStyle w:val="ConsentBullet"/>
        <w:numPr>
          <w:ilvl w:val="0"/>
          <w:numId w:val="0"/>
        </w:numPr>
        <w:shd w:val="clear" w:color="auto" w:fill="D9D9D9"/>
        <w:ind w:left="360"/>
        <w:rPr>
          <w:rFonts w:ascii="Calibri" w:hAnsi="Calibri"/>
          <w:sz w:val="24"/>
          <w:szCs w:val="24"/>
        </w:rPr>
      </w:pPr>
      <w:r w:rsidRPr="005A175F">
        <w:rPr>
          <w:rFonts w:ascii="Calibri" w:hAnsi="Calibri"/>
          <w:b/>
          <w:sz w:val="24"/>
          <w:szCs w:val="24"/>
        </w:rPr>
        <w:t>Header:</w:t>
      </w:r>
      <w:r w:rsidRPr="005A175F">
        <w:rPr>
          <w:rFonts w:ascii="Calibri" w:hAnsi="Calibri"/>
          <w:sz w:val="24"/>
          <w:szCs w:val="24"/>
        </w:rPr>
        <w:t xml:space="preserve"> If you are adapting this document for use as an email to participants, the header structure should be removed and incorporated into an additional first section that includes this information as well as an introduction of the sender.</w:t>
      </w:r>
    </w:p>
    <w:p w14:paraId="7AA7FCAF" w14:textId="77777777" w:rsidR="006C64D9" w:rsidRDefault="006C64D9" w:rsidP="006C64D9">
      <w:pPr>
        <w:tabs>
          <w:tab w:val="left" w:pos="3240"/>
        </w:tabs>
        <w:ind w:left="3240" w:hanging="3240"/>
        <w:rPr>
          <w:rFonts w:ascii="Calibri" w:hAnsi="Calibri"/>
          <w:b/>
          <w:sz w:val="22"/>
          <w:szCs w:val="22"/>
        </w:rPr>
      </w:pPr>
    </w:p>
    <w:p w14:paraId="1995CAA6" w14:textId="77777777" w:rsidR="00B83D9A" w:rsidRPr="007367A3" w:rsidRDefault="00EA797A" w:rsidP="00B351D7">
      <w:pPr>
        <w:jc w:val="center"/>
        <w:rPr>
          <w:rFonts w:ascii="Calibri" w:hAnsi="Calibri"/>
          <w:b/>
          <w:sz w:val="22"/>
          <w:szCs w:val="22"/>
        </w:rPr>
      </w:pPr>
      <w:r>
        <w:rPr>
          <w:rFonts w:ascii="Calibri" w:hAnsi="Calibri"/>
          <w:b/>
          <w:sz w:val="22"/>
          <w:szCs w:val="22"/>
        </w:rPr>
        <w:t>CONSENT/I</w:t>
      </w:r>
      <w:r w:rsidR="009A7BE2">
        <w:rPr>
          <w:rFonts w:ascii="Calibri" w:hAnsi="Calibri"/>
          <w:b/>
          <w:sz w:val="22"/>
          <w:szCs w:val="22"/>
        </w:rPr>
        <w:t>NFORMATION SHEET</w:t>
      </w:r>
      <w:r w:rsidR="005A1AC6">
        <w:rPr>
          <w:rFonts w:ascii="Calibri" w:hAnsi="Calibri"/>
          <w:b/>
          <w:sz w:val="22"/>
          <w:szCs w:val="22"/>
        </w:rPr>
        <w:t xml:space="preserve"> </w:t>
      </w:r>
      <w:r w:rsidR="00B8225B">
        <w:rPr>
          <w:rFonts w:ascii="Calibri" w:hAnsi="Calibri"/>
          <w:b/>
          <w:sz w:val="22"/>
          <w:szCs w:val="22"/>
        </w:rPr>
        <w:t>TO BE PART OF A RESEARCH STUDY</w:t>
      </w:r>
    </w:p>
    <w:p w14:paraId="228C0C90" w14:textId="77777777" w:rsidR="00815756" w:rsidRPr="009A7BE2" w:rsidRDefault="009A7BE2" w:rsidP="00036C5B">
      <w:pPr>
        <w:jc w:val="center"/>
        <w:rPr>
          <w:rFonts w:ascii="Calibri" w:hAnsi="Calibri"/>
          <w:b/>
          <w:i/>
          <w:sz w:val="22"/>
          <w:szCs w:val="22"/>
        </w:rPr>
      </w:pPr>
      <w:r w:rsidRPr="009A7BE2">
        <w:rPr>
          <w:rFonts w:ascii="Calibri" w:hAnsi="Calibri"/>
          <w:b/>
          <w:i/>
          <w:sz w:val="22"/>
          <w:szCs w:val="22"/>
        </w:rPr>
        <w:t>[Insert any clarifying subheaders here, if needed]</w:t>
      </w:r>
    </w:p>
    <w:p w14:paraId="71CAA403" w14:textId="77777777" w:rsidR="006C64D9" w:rsidRPr="007367A3" w:rsidRDefault="006C64D9" w:rsidP="00036C5B">
      <w:pPr>
        <w:jc w:val="center"/>
        <w:rPr>
          <w:rFonts w:ascii="Calibri" w:hAnsi="Calibri"/>
          <w:sz w:val="22"/>
          <w:szCs w:val="22"/>
        </w:rPr>
      </w:pPr>
    </w:p>
    <w:p w14:paraId="0602EDAC" w14:textId="77777777" w:rsidR="003168E3" w:rsidRPr="00C5440C" w:rsidRDefault="007D18A7" w:rsidP="00036C5B">
      <w:pPr>
        <w:tabs>
          <w:tab w:val="left" w:pos="3240"/>
        </w:tabs>
        <w:ind w:left="3240" w:hanging="3240"/>
        <w:rPr>
          <w:rFonts w:ascii="Calibri" w:hAnsi="Calibri"/>
          <w:sz w:val="22"/>
          <w:szCs w:val="22"/>
        </w:rPr>
      </w:pPr>
      <w:r w:rsidRPr="00C5440C">
        <w:rPr>
          <w:rFonts w:ascii="Calibri" w:hAnsi="Calibri"/>
          <w:b/>
          <w:sz w:val="22"/>
          <w:szCs w:val="22"/>
        </w:rPr>
        <w:t>Title of Research</w:t>
      </w:r>
      <w:r w:rsidR="003168E3" w:rsidRPr="00C5440C">
        <w:rPr>
          <w:rFonts w:ascii="Calibri" w:hAnsi="Calibri"/>
          <w:b/>
          <w:sz w:val="22"/>
          <w:szCs w:val="22"/>
        </w:rPr>
        <w:t>:</w:t>
      </w:r>
      <w:r w:rsidR="003168E3" w:rsidRPr="00C5440C">
        <w:rPr>
          <w:rFonts w:ascii="Calibri" w:hAnsi="Calibri"/>
          <w:b/>
          <w:sz w:val="22"/>
          <w:szCs w:val="22"/>
        </w:rPr>
        <w:tab/>
      </w:r>
      <w:r w:rsidR="00FA71A4">
        <w:rPr>
          <w:rFonts w:ascii="Calibri" w:hAnsi="Calibri"/>
          <w:sz w:val="22"/>
          <w:szCs w:val="22"/>
        </w:rPr>
        <w:t>Factors Increasing Vulnerability to Health Effects Before and After a Major Flooding Event</w:t>
      </w:r>
    </w:p>
    <w:p w14:paraId="39648639" w14:textId="77777777" w:rsidR="003168E3" w:rsidRPr="00C5440C" w:rsidRDefault="003168E3" w:rsidP="00036C5B">
      <w:pPr>
        <w:tabs>
          <w:tab w:val="left" w:pos="3240"/>
        </w:tabs>
        <w:ind w:left="3240" w:hanging="3240"/>
        <w:rPr>
          <w:rFonts w:ascii="Calibri" w:hAnsi="Calibri"/>
          <w:sz w:val="22"/>
          <w:szCs w:val="22"/>
        </w:rPr>
      </w:pPr>
    </w:p>
    <w:p w14:paraId="607E0F06" w14:textId="77777777" w:rsidR="003168E3" w:rsidRDefault="003562A3" w:rsidP="000D1D36">
      <w:pPr>
        <w:tabs>
          <w:tab w:val="left" w:pos="3240"/>
        </w:tabs>
        <w:ind w:left="3240" w:hanging="3240"/>
        <w:rPr>
          <w:rFonts w:ascii="Calibri" w:hAnsi="Calibri"/>
          <w:sz w:val="22"/>
          <w:szCs w:val="22"/>
        </w:rPr>
      </w:pPr>
      <w:r w:rsidRPr="00C5440C">
        <w:rPr>
          <w:rFonts w:ascii="Calibri" w:hAnsi="Calibri"/>
          <w:b/>
          <w:sz w:val="22"/>
          <w:szCs w:val="22"/>
        </w:rPr>
        <w:t xml:space="preserve">UAB </w:t>
      </w:r>
      <w:r w:rsidR="003168E3" w:rsidRPr="00C5440C">
        <w:rPr>
          <w:rFonts w:ascii="Calibri" w:hAnsi="Calibri"/>
          <w:b/>
          <w:sz w:val="22"/>
          <w:szCs w:val="22"/>
        </w:rPr>
        <w:t xml:space="preserve">IRB </w:t>
      </w:r>
      <w:r w:rsidR="007D18A7" w:rsidRPr="00C5440C">
        <w:rPr>
          <w:rFonts w:ascii="Calibri" w:hAnsi="Calibri"/>
          <w:b/>
          <w:sz w:val="22"/>
          <w:szCs w:val="22"/>
        </w:rPr>
        <w:t xml:space="preserve">Protocol </w:t>
      </w:r>
      <w:r w:rsidRPr="00C5440C">
        <w:rPr>
          <w:rFonts w:ascii="Calibri" w:hAnsi="Calibri"/>
          <w:b/>
          <w:sz w:val="22"/>
          <w:szCs w:val="22"/>
        </w:rPr>
        <w:t>#</w:t>
      </w:r>
      <w:r w:rsidR="003168E3" w:rsidRPr="00C5440C">
        <w:rPr>
          <w:rFonts w:ascii="Calibri" w:hAnsi="Calibri"/>
          <w:b/>
          <w:sz w:val="22"/>
          <w:szCs w:val="22"/>
        </w:rPr>
        <w:t>:</w:t>
      </w:r>
      <w:r w:rsidR="003168E3" w:rsidRPr="00C5440C">
        <w:rPr>
          <w:rFonts w:ascii="Calibri" w:hAnsi="Calibri"/>
          <w:b/>
          <w:sz w:val="22"/>
          <w:szCs w:val="22"/>
        </w:rPr>
        <w:tab/>
      </w:r>
      <w:r w:rsidR="00C5440C" w:rsidRPr="00C5440C">
        <w:rPr>
          <w:rFonts w:ascii="Calibri" w:hAnsi="Calibri" w:cs="Calibri"/>
          <w:i/>
          <w:sz w:val="22"/>
          <w:szCs w:val="22"/>
        </w:rPr>
        <w:t>[Insert UAB IRB Protocol # beginning with IRB-]</w:t>
      </w:r>
    </w:p>
    <w:p w14:paraId="5F133C9C" w14:textId="77777777" w:rsidR="005A1AC6" w:rsidRPr="00C5440C" w:rsidRDefault="005A1AC6" w:rsidP="000D1D36">
      <w:pPr>
        <w:tabs>
          <w:tab w:val="left" w:pos="3240"/>
        </w:tabs>
        <w:ind w:left="3240" w:hanging="3240"/>
        <w:rPr>
          <w:rFonts w:ascii="Calibri" w:hAnsi="Calibri"/>
          <w:sz w:val="22"/>
          <w:szCs w:val="22"/>
        </w:rPr>
      </w:pPr>
    </w:p>
    <w:p w14:paraId="000907F0" w14:textId="77777777" w:rsidR="003168E3" w:rsidRPr="00C5440C" w:rsidRDefault="007D18A7" w:rsidP="000D1D36">
      <w:pPr>
        <w:tabs>
          <w:tab w:val="left" w:pos="3240"/>
        </w:tabs>
        <w:ind w:left="3240" w:hanging="3240"/>
        <w:rPr>
          <w:rFonts w:ascii="Calibri" w:hAnsi="Calibri"/>
          <w:sz w:val="22"/>
          <w:szCs w:val="22"/>
        </w:rPr>
      </w:pPr>
      <w:r w:rsidRPr="00C5440C">
        <w:rPr>
          <w:rFonts w:ascii="Calibri" w:hAnsi="Calibri"/>
          <w:b/>
          <w:sz w:val="22"/>
          <w:szCs w:val="22"/>
        </w:rPr>
        <w:t>Principal Investigator</w:t>
      </w:r>
      <w:r w:rsidR="003168E3" w:rsidRPr="00C5440C">
        <w:rPr>
          <w:rFonts w:ascii="Calibri" w:hAnsi="Calibri"/>
          <w:b/>
          <w:sz w:val="22"/>
          <w:szCs w:val="22"/>
        </w:rPr>
        <w:t>:</w:t>
      </w:r>
      <w:r w:rsidR="003168E3" w:rsidRPr="00C5440C">
        <w:rPr>
          <w:rFonts w:ascii="Calibri" w:hAnsi="Calibri"/>
          <w:b/>
          <w:sz w:val="22"/>
          <w:szCs w:val="22"/>
        </w:rPr>
        <w:tab/>
      </w:r>
      <w:r w:rsidR="003168E3" w:rsidRPr="00C5440C">
        <w:rPr>
          <w:rFonts w:ascii="Calibri" w:hAnsi="Calibri"/>
          <w:sz w:val="22"/>
          <w:szCs w:val="22"/>
        </w:rPr>
        <w:t>John Doe</w:t>
      </w:r>
      <w:r w:rsidR="00704A04" w:rsidRPr="00C5440C">
        <w:rPr>
          <w:rFonts w:ascii="Calibri" w:hAnsi="Calibri"/>
          <w:sz w:val="22"/>
          <w:szCs w:val="22"/>
        </w:rPr>
        <w:t xml:space="preserve">, </w:t>
      </w:r>
      <w:r w:rsidR="00EA797A">
        <w:rPr>
          <w:rFonts w:ascii="Calibri" w:hAnsi="Calibri"/>
          <w:sz w:val="22"/>
          <w:szCs w:val="22"/>
        </w:rPr>
        <w:t>Ph.D</w:t>
      </w:r>
      <w:r w:rsidR="00C711B6" w:rsidRPr="00C5440C">
        <w:rPr>
          <w:rFonts w:ascii="Calibri" w:hAnsi="Calibri"/>
          <w:sz w:val="22"/>
          <w:szCs w:val="22"/>
        </w:rPr>
        <w:t>.</w:t>
      </w:r>
    </w:p>
    <w:p w14:paraId="75823ECD" w14:textId="77777777" w:rsidR="003168E3" w:rsidRPr="00C5440C" w:rsidRDefault="003168E3" w:rsidP="000D1D36">
      <w:pPr>
        <w:tabs>
          <w:tab w:val="left" w:pos="3240"/>
        </w:tabs>
        <w:ind w:left="3240" w:hanging="3240"/>
        <w:rPr>
          <w:rFonts w:ascii="Calibri" w:hAnsi="Calibri"/>
          <w:sz w:val="22"/>
          <w:szCs w:val="22"/>
        </w:rPr>
      </w:pPr>
    </w:p>
    <w:p w14:paraId="20B03CA8" w14:textId="77777777" w:rsidR="003168E3" w:rsidRPr="00693C1C" w:rsidRDefault="009B6CE8" w:rsidP="007B3FB0">
      <w:pPr>
        <w:pStyle w:val="ConsentBullet"/>
        <w:numPr>
          <w:ilvl w:val="0"/>
          <w:numId w:val="0"/>
        </w:numPr>
        <w:shd w:val="clear" w:color="auto" w:fill="D9D9D9"/>
        <w:ind w:left="360"/>
        <w:rPr>
          <w:rFonts w:ascii="Calibri" w:hAnsi="Calibri"/>
        </w:rPr>
      </w:pPr>
      <w:r>
        <w:rPr>
          <w:rFonts w:ascii="Calibri" w:hAnsi="Calibri"/>
          <w:b/>
        </w:rPr>
        <w:t>Sponsor:</w:t>
      </w:r>
      <w:r w:rsidRPr="00397AE7">
        <w:rPr>
          <w:rFonts w:ascii="Calibri" w:hAnsi="Calibri"/>
        </w:rPr>
        <w:t xml:space="preserve"> I</w:t>
      </w:r>
      <w:r w:rsidR="003168E3" w:rsidRPr="00693C1C">
        <w:rPr>
          <w:rFonts w:ascii="Calibri" w:hAnsi="Calibri"/>
        </w:rPr>
        <w:t xml:space="preserve">f the </w:t>
      </w:r>
      <w:r w:rsidR="00251FA0">
        <w:rPr>
          <w:rFonts w:ascii="Calibri" w:hAnsi="Calibri"/>
        </w:rPr>
        <w:t>study</w:t>
      </w:r>
      <w:r w:rsidR="00251FA0" w:rsidRPr="00693C1C">
        <w:rPr>
          <w:rFonts w:ascii="Calibri" w:hAnsi="Calibri"/>
        </w:rPr>
        <w:t xml:space="preserve"> </w:t>
      </w:r>
      <w:r w:rsidR="003168E3" w:rsidRPr="00693C1C">
        <w:rPr>
          <w:rFonts w:ascii="Calibri" w:hAnsi="Calibri"/>
        </w:rPr>
        <w:t>is being sponsored by UAB departmental funds or is unfunded, put the name of the department here (e.g., UAB Department of Medicine). For student research, include the student’s departmental affiliation.</w:t>
      </w:r>
    </w:p>
    <w:p w14:paraId="2413B5CD" w14:textId="77777777" w:rsidR="00EB7310" w:rsidRPr="00693C1C" w:rsidRDefault="00EB7310" w:rsidP="007B3FB0">
      <w:pPr>
        <w:pStyle w:val="ConsentBullet"/>
        <w:numPr>
          <w:ilvl w:val="0"/>
          <w:numId w:val="0"/>
        </w:numPr>
        <w:shd w:val="clear" w:color="auto" w:fill="D9D9D9"/>
        <w:ind w:left="360"/>
        <w:rPr>
          <w:rFonts w:ascii="Calibri" w:hAnsi="Calibri"/>
        </w:rPr>
      </w:pPr>
    </w:p>
    <w:p w14:paraId="233238DD" w14:textId="77777777" w:rsidR="003168E3" w:rsidRPr="00693C1C" w:rsidRDefault="003168E3" w:rsidP="007B3FB0">
      <w:pPr>
        <w:pStyle w:val="ConsentBullet"/>
        <w:numPr>
          <w:ilvl w:val="0"/>
          <w:numId w:val="0"/>
        </w:numPr>
        <w:shd w:val="clear" w:color="auto" w:fill="D9D9D9"/>
        <w:ind w:left="360"/>
        <w:rPr>
          <w:rFonts w:ascii="Calibri" w:hAnsi="Calibri"/>
        </w:rPr>
      </w:pPr>
      <w:r w:rsidRPr="00693C1C">
        <w:rPr>
          <w:rFonts w:ascii="Calibri" w:hAnsi="Calibri"/>
        </w:rPr>
        <w:t>If additional or other support is being provided, include this information with a heading such as “</w:t>
      </w:r>
      <w:r w:rsidRPr="00693C1C">
        <w:rPr>
          <w:rFonts w:ascii="Calibri" w:hAnsi="Calibri"/>
          <w:b/>
        </w:rPr>
        <w:t>SUPPORTED BY</w:t>
      </w:r>
      <w:r w:rsidR="005B0D94" w:rsidRPr="00693C1C">
        <w:rPr>
          <w:rFonts w:ascii="Calibri" w:hAnsi="Calibri"/>
        </w:rPr>
        <w:t>:</w:t>
      </w:r>
      <w:r w:rsidR="00816B2A" w:rsidRPr="00693C1C">
        <w:rPr>
          <w:rFonts w:ascii="Calibri" w:hAnsi="Calibri"/>
        </w:rPr>
        <w:t>”</w:t>
      </w:r>
      <w:r w:rsidR="00AA75BC" w:rsidRPr="00693C1C">
        <w:rPr>
          <w:rFonts w:ascii="Calibri" w:hAnsi="Calibri"/>
        </w:rPr>
        <w:t xml:space="preserve"> </w:t>
      </w:r>
      <w:r w:rsidR="005138AE">
        <w:rPr>
          <w:rFonts w:ascii="Calibri" w:hAnsi="Calibri"/>
        </w:rPr>
        <w:t>a</w:t>
      </w:r>
      <w:r w:rsidR="00AA75BC" w:rsidRPr="00693C1C">
        <w:rPr>
          <w:rFonts w:ascii="Calibri" w:hAnsi="Calibri"/>
        </w:rPr>
        <w:t>fter the SPONSOR line.</w:t>
      </w:r>
    </w:p>
    <w:p w14:paraId="58BC4363" w14:textId="77777777" w:rsidR="00B83D9A" w:rsidRPr="007367A3" w:rsidRDefault="00B83D9A" w:rsidP="009B6CE8">
      <w:pPr>
        <w:tabs>
          <w:tab w:val="left" w:pos="3240"/>
        </w:tabs>
        <w:ind w:left="3240" w:hanging="3240"/>
        <w:rPr>
          <w:rFonts w:ascii="Calibri" w:hAnsi="Calibri"/>
          <w:sz w:val="22"/>
          <w:szCs w:val="22"/>
        </w:rPr>
      </w:pPr>
    </w:p>
    <w:p w14:paraId="49720348" w14:textId="77777777" w:rsidR="002D0D52" w:rsidRPr="007367A3" w:rsidRDefault="007D18A7" w:rsidP="009B6CE8">
      <w:pPr>
        <w:tabs>
          <w:tab w:val="left" w:pos="3240"/>
        </w:tabs>
        <w:ind w:left="3240" w:hanging="3240"/>
        <w:rPr>
          <w:rFonts w:ascii="Calibri" w:hAnsi="Calibri"/>
          <w:sz w:val="22"/>
          <w:szCs w:val="22"/>
        </w:rPr>
      </w:pPr>
      <w:r w:rsidRPr="007367A3">
        <w:rPr>
          <w:rFonts w:ascii="Calibri" w:hAnsi="Calibri"/>
          <w:b/>
          <w:sz w:val="22"/>
          <w:szCs w:val="22"/>
        </w:rPr>
        <w:t>Sponsor</w:t>
      </w:r>
      <w:r w:rsidR="002D0D52" w:rsidRPr="007367A3">
        <w:rPr>
          <w:rFonts w:ascii="Calibri" w:hAnsi="Calibri"/>
          <w:b/>
          <w:sz w:val="22"/>
          <w:szCs w:val="22"/>
        </w:rPr>
        <w:t>:</w:t>
      </w:r>
      <w:r w:rsidR="002D0D52" w:rsidRPr="007367A3">
        <w:rPr>
          <w:rFonts w:ascii="Calibri" w:hAnsi="Calibri"/>
          <w:b/>
          <w:sz w:val="22"/>
          <w:szCs w:val="22"/>
        </w:rPr>
        <w:tab/>
      </w:r>
      <w:r w:rsidR="009A7BE2">
        <w:rPr>
          <w:rFonts w:ascii="Calibri" w:hAnsi="Calibri"/>
          <w:sz w:val="22"/>
          <w:szCs w:val="22"/>
        </w:rPr>
        <w:t>Federal Emergency Management Agency (FEMA)</w:t>
      </w:r>
    </w:p>
    <w:p w14:paraId="35F4C496" w14:textId="77777777" w:rsidR="00EB7310" w:rsidRPr="007367A3" w:rsidRDefault="00EB7310" w:rsidP="00C42878">
      <w:pPr>
        <w:tabs>
          <w:tab w:val="left" w:pos="3240"/>
        </w:tabs>
        <w:ind w:left="3240" w:hanging="3240"/>
        <w:rPr>
          <w:rFonts w:ascii="Calibri" w:hAnsi="Calibri"/>
          <w:sz w:val="22"/>
          <w:szCs w:val="22"/>
        </w:rPr>
      </w:pPr>
    </w:p>
    <w:p w14:paraId="0A2689C2" w14:textId="77777777" w:rsidR="00FF0C21" w:rsidRPr="00693C1C" w:rsidRDefault="00FF0C21" w:rsidP="007B3FB0">
      <w:pPr>
        <w:pStyle w:val="ConsentBullet"/>
        <w:numPr>
          <w:ilvl w:val="0"/>
          <w:numId w:val="0"/>
        </w:numPr>
        <w:shd w:val="clear" w:color="auto" w:fill="D9D9D9"/>
        <w:ind w:left="360"/>
        <w:rPr>
          <w:rFonts w:ascii="Calibri" w:hAnsi="Calibri"/>
        </w:rPr>
      </w:pPr>
      <w:r w:rsidRPr="00693C1C">
        <w:rPr>
          <w:rFonts w:ascii="Calibri" w:hAnsi="Calibri"/>
        </w:rPr>
        <w:t xml:space="preserve">If no </w:t>
      </w:r>
      <w:r w:rsidRPr="0090548E">
        <w:rPr>
          <w:rFonts w:ascii="Calibri" w:hAnsi="Calibri"/>
          <w:b/>
        </w:rPr>
        <w:t xml:space="preserve">Sponsor </w:t>
      </w:r>
      <w:r>
        <w:rPr>
          <w:rFonts w:ascii="Calibri" w:hAnsi="Calibri"/>
          <w:b/>
        </w:rPr>
        <w:t>P</w:t>
      </w:r>
      <w:r w:rsidRPr="0090548E">
        <w:rPr>
          <w:rFonts w:ascii="Calibri" w:hAnsi="Calibri"/>
          <w:b/>
        </w:rPr>
        <w:t xml:space="preserve">rotocol </w:t>
      </w:r>
      <w:r>
        <w:rPr>
          <w:rFonts w:ascii="Calibri" w:hAnsi="Calibri"/>
          <w:b/>
        </w:rPr>
        <w:t>#</w:t>
      </w:r>
      <w:r w:rsidRPr="00693C1C">
        <w:rPr>
          <w:rFonts w:ascii="Calibri" w:hAnsi="Calibri"/>
        </w:rPr>
        <w:t>, remove the heading</w:t>
      </w:r>
      <w:r w:rsidR="006C64D9">
        <w:rPr>
          <w:rFonts w:ascii="Calibri" w:hAnsi="Calibri"/>
        </w:rPr>
        <w:t xml:space="preserve"> below</w:t>
      </w:r>
    </w:p>
    <w:p w14:paraId="037F9419" w14:textId="77777777" w:rsidR="00FF0C21" w:rsidRPr="007367A3" w:rsidRDefault="00FF0C21" w:rsidP="00C42878">
      <w:pPr>
        <w:tabs>
          <w:tab w:val="left" w:pos="3240"/>
        </w:tabs>
        <w:ind w:left="3240" w:hanging="3240"/>
        <w:rPr>
          <w:rFonts w:ascii="Calibri" w:hAnsi="Calibri"/>
          <w:sz w:val="22"/>
          <w:szCs w:val="22"/>
        </w:rPr>
      </w:pPr>
    </w:p>
    <w:p w14:paraId="50613489" w14:textId="77777777" w:rsidR="00EB7310" w:rsidRPr="007367A3" w:rsidRDefault="007D18A7" w:rsidP="00C42878">
      <w:pPr>
        <w:tabs>
          <w:tab w:val="left" w:pos="3240"/>
        </w:tabs>
        <w:ind w:left="3240" w:hanging="3240"/>
        <w:rPr>
          <w:rFonts w:ascii="Calibri" w:hAnsi="Calibri"/>
          <w:b/>
          <w:sz w:val="22"/>
          <w:szCs w:val="22"/>
        </w:rPr>
      </w:pPr>
      <w:r w:rsidRPr="007367A3">
        <w:rPr>
          <w:rFonts w:ascii="Calibri" w:hAnsi="Calibri"/>
          <w:b/>
          <w:sz w:val="22"/>
          <w:szCs w:val="22"/>
        </w:rPr>
        <w:t>Sponsor Protocol</w:t>
      </w:r>
      <w:r w:rsidR="00EB7310" w:rsidRPr="007367A3">
        <w:rPr>
          <w:rFonts w:ascii="Calibri" w:hAnsi="Calibri"/>
          <w:b/>
          <w:sz w:val="22"/>
          <w:szCs w:val="22"/>
        </w:rPr>
        <w:t xml:space="preserve"> </w:t>
      </w:r>
      <w:r w:rsidR="003562A3" w:rsidRPr="007367A3">
        <w:rPr>
          <w:rFonts w:ascii="Calibri" w:hAnsi="Calibri"/>
          <w:b/>
          <w:sz w:val="22"/>
          <w:szCs w:val="22"/>
        </w:rPr>
        <w:t>#</w:t>
      </w:r>
      <w:r w:rsidR="00EB7310" w:rsidRPr="007367A3">
        <w:rPr>
          <w:rFonts w:ascii="Calibri" w:hAnsi="Calibri"/>
          <w:b/>
          <w:sz w:val="22"/>
          <w:szCs w:val="22"/>
        </w:rPr>
        <w:t>:</w:t>
      </w:r>
      <w:r w:rsidR="009B6CE8" w:rsidRPr="007367A3">
        <w:rPr>
          <w:rFonts w:ascii="Calibri" w:hAnsi="Calibri"/>
          <w:b/>
          <w:sz w:val="22"/>
          <w:szCs w:val="22"/>
        </w:rPr>
        <w:tab/>
      </w:r>
      <w:r w:rsidR="00FA71A4">
        <w:rPr>
          <w:rFonts w:ascii="Calibri" w:hAnsi="Calibri"/>
          <w:sz w:val="22"/>
          <w:szCs w:val="22"/>
        </w:rPr>
        <w:t>FEMA</w:t>
      </w:r>
      <w:r w:rsidR="00B351D7" w:rsidRPr="007367A3">
        <w:rPr>
          <w:rFonts w:ascii="Calibri" w:hAnsi="Calibri"/>
          <w:sz w:val="22"/>
          <w:szCs w:val="22"/>
        </w:rPr>
        <w:t>223</w:t>
      </w:r>
    </w:p>
    <w:p w14:paraId="3C29411D" w14:textId="77777777" w:rsidR="00815756" w:rsidRPr="007367A3" w:rsidRDefault="00815756" w:rsidP="00D63D35">
      <w:pPr>
        <w:tabs>
          <w:tab w:val="left" w:pos="2880"/>
        </w:tabs>
        <w:ind w:left="2880" w:hanging="2880"/>
        <w:rPr>
          <w:rFonts w:ascii="Calibri" w:hAnsi="Calibri"/>
          <w:sz w:val="22"/>
          <w:szCs w:val="22"/>
        </w:rPr>
      </w:pPr>
    </w:p>
    <w:p w14:paraId="15B3CB1B" w14:textId="77777777" w:rsidR="008760DB" w:rsidRPr="00693C1C" w:rsidRDefault="007C1BAF" w:rsidP="00D63D35">
      <w:pPr>
        <w:pStyle w:val="ConsentBullet"/>
        <w:numPr>
          <w:ilvl w:val="0"/>
          <w:numId w:val="0"/>
        </w:numPr>
        <w:shd w:val="clear" w:color="auto" w:fill="E0E0E0"/>
        <w:ind w:left="360"/>
        <w:rPr>
          <w:rFonts w:ascii="Calibri" w:hAnsi="Calibri"/>
          <w:b/>
        </w:rPr>
      </w:pPr>
      <w:r>
        <w:rPr>
          <w:rFonts w:ascii="Calibri" w:hAnsi="Calibri"/>
          <w:b/>
        </w:rPr>
        <w:t xml:space="preserve">RESEARCH INVOLVING CHILDREN - </w:t>
      </w:r>
      <w:r w:rsidR="008C5035">
        <w:rPr>
          <w:rFonts w:ascii="Calibri" w:hAnsi="Calibri"/>
          <w:b/>
        </w:rPr>
        <w:t>WHEN TO INSERT “FOR CHILDREN…” BOX</w:t>
      </w:r>
      <w:r>
        <w:rPr>
          <w:rFonts w:ascii="Calibri" w:hAnsi="Calibri"/>
          <w:b/>
        </w:rPr>
        <w:t>:</w:t>
      </w:r>
    </w:p>
    <w:p w14:paraId="2D838EEB" w14:textId="77777777" w:rsidR="00B83D9A" w:rsidRPr="00693C1C" w:rsidRDefault="00B83D9A" w:rsidP="007D05C4">
      <w:pPr>
        <w:pStyle w:val="ConsentBullet"/>
        <w:numPr>
          <w:ilvl w:val="0"/>
          <w:numId w:val="59"/>
        </w:numPr>
        <w:shd w:val="clear" w:color="auto" w:fill="E0E0E0"/>
        <w:tabs>
          <w:tab w:val="clear" w:pos="1080"/>
          <w:tab w:val="num" w:pos="720"/>
        </w:tabs>
        <w:ind w:left="720"/>
        <w:rPr>
          <w:rFonts w:ascii="Calibri" w:hAnsi="Calibri"/>
        </w:rPr>
      </w:pPr>
      <w:r w:rsidRPr="00693C1C">
        <w:rPr>
          <w:rFonts w:ascii="Calibri" w:hAnsi="Calibri"/>
        </w:rPr>
        <w:t xml:space="preserve">When </w:t>
      </w:r>
      <w:r w:rsidR="001162D7" w:rsidRPr="00693C1C">
        <w:rPr>
          <w:rFonts w:ascii="Calibri" w:hAnsi="Calibri"/>
        </w:rPr>
        <w:t xml:space="preserve">a </w:t>
      </w:r>
      <w:r w:rsidRPr="00693C1C">
        <w:rPr>
          <w:rFonts w:ascii="Calibri" w:hAnsi="Calibri"/>
        </w:rPr>
        <w:t xml:space="preserve">parent or guardian is providing consent </w:t>
      </w:r>
      <w:r w:rsidR="001162D7" w:rsidRPr="00693C1C">
        <w:rPr>
          <w:rFonts w:ascii="Calibri" w:hAnsi="Calibri"/>
        </w:rPr>
        <w:t>only</w:t>
      </w:r>
      <w:r w:rsidR="00D305A7">
        <w:rPr>
          <w:rFonts w:ascii="Calibri" w:hAnsi="Calibri"/>
        </w:rPr>
        <w:t xml:space="preserve"> for</w:t>
      </w:r>
      <w:r w:rsidR="001162D7" w:rsidRPr="00693C1C">
        <w:rPr>
          <w:rFonts w:ascii="Calibri" w:hAnsi="Calibri"/>
        </w:rPr>
        <w:t xml:space="preserve"> </w:t>
      </w:r>
      <w:r w:rsidR="00D305A7">
        <w:rPr>
          <w:rFonts w:ascii="Calibri" w:hAnsi="Calibri"/>
        </w:rPr>
        <w:t>a</w:t>
      </w:r>
      <w:r w:rsidR="00D305A7" w:rsidRPr="00693C1C">
        <w:rPr>
          <w:rFonts w:ascii="Calibri" w:hAnsi="Calibri"/>
        </w:rPr>
        <w:t xml:space="preserve"> </w:t>
      </w:r>
      <w:r w:rsidRPr="00693C1C">
        <w:rPr>
          <w:rFonts w:ascii="Calibri" w:hAnsi="Calibri"/>
        </w:rPr>
        <w:t>child</w:t>
      </w:r>
      <w:r w:rsidR="001162D7" w:rsidRPr="00693C1C">
        <w:rPr>
          <w:rFonts w:ascii="Calibri" w:hAnsi="Calibri"/>
        </w:rPr>
        <w:t xml:space="preserve"> participant</w:t>
      </w:r>
      <w:r w:rsidR="00D305A7">
        <w:rPr>
          <w:rFonts w:ascii="Calibri" w:hAnsi="Calibri"/>
        </w:rPr>
        <w:t xml:space="preserve"> &amp; that child participant will</w:t>
      </w:r>
      <w:r w:rsidR="001162D7" w:rsidRPr="00693C1C">
        <w:rPr>
          <w:rFonts w:ascii="Calibri" w:hAnsi="Calibri"/>
        </w:rPr>
        <w:t xml:space="preserve"> </w:t>
      </w:r>
      <w:r w:rsidR="00742BB9" w:rsidRPr="00693C1C">
        <w:rPr>
          <w:rFonts w:ascii="Calibri" w:hAnsi="Calibri"/>
        </w:rPr>
        <w:t>s</w:t>
      </w:r>
      <w:r w:rsidR="001162D7" w:rsidRPr="00693C1C">
        <w:rPr>
          <w:rFonts w:ascii="Calibri" w:hAnsi="Calibri"/>
        </w:rPr>
        <w:t xml:space="preserve">ign </w:t>
      </w:r>
      <w:r w:rsidR="001162D7" w:rsidRPr="00E230EE">
        <w:rPr>
          <w:rFonts w:ascii="Calibri" w:hAnsi="Calibri"/>
          <w:i/>
        </w:rPr>
        <w:t>the assent section of the consent</w:t>
      </w:r>
      <w:r w:rsidR="001162D7" w:rsidRPr="00693C1C">
        <w:rPr>
          <w:rFonts w:ascii="Calibri" w:hAnsi="Calibri"/>
        </w:rPr>
        <w:t xml:space="preserve"> form</w:t>
      </w:r>
      <w:r w:rsidRPr="00693C1C">
        <w:rPr>
          <w:rFonts w:ascii="Calibri" w:hAnsi="Calibri"/>
        </w:rPr>
        <w:t>, do not use “you/your child” throughout the form. Instead, use "you" and insert the following text</w:t>
      </w:r>
      <w:r w:rsidR="001162D7" w:rsidRPr="00693C1C">
        <w:rPr>
          <w:rFonts w:ascii="Calibri" w:hAnsi="Calibri"/>
        </w:rPr>
        <w:t xml:space="preserve"> </w:t>
      </w:r>
      <w:r w:rsidRPr="00693C1C">
        <w:rPr>
          <w:rFonts w:ascii="Calibri" w:hAnsi="Calibri"/>
        </w:rPr>
        <w:t xml:space="preserve">before the </w:t>
      </w:r>
      <w:r w:rsidR="00742BB9" w:rsidRPr="00E230EE">
        <w:rPr>
          <w:rFonts w:ascii="Calibri" w:hAnsi="Calibri"/>
          <w:u w:val="single"/>
        </w:rPr>
        <w:t>Purpose of the Research</w:t>
      </w:r>
      <w:r w:rsidR="00742BB9" w:rsidRPr="00693C1C">
        <w:rPr>
          <w:rFonts w:ascii="Calibri" w:hAnsi="Calibri"/>
        </w:rPr>
        <w:t xml:space="preserve"> section</w:t>
      </w:r>
      <w:r w:rsidR="008760DB" w:rsidRPr="00693C1C">
        <w:rPr>
          <w:rFonts w:ascii="Calibri" w:hAnsi="Calibri"/>
        </w:rPr>
        <w:t>:</w:t>
      </w:r>
    </w:p>
    <w:p w14:paraId="2B0EAB7C" w14:textId="77777777" w:rsidR="00B83D9A" w:rsidRPr="007367A3" w:rsidRDefault="00E230EE" w:rsidP="00E230EE">
      <w:pPr>
        <w:tabs>
          <w:tab w:val="left" w:pos="3684"/>
        </w:tabs>
        <w:rPr>
          <w:rFonts w:ascii="Calibri" w:hAnsi="Calibri"/>
          <w:sz w:val="22"/>
          <w:szCs w:val="22"/>
        </w:rPr>
      </w:pPr>
      <w:r w:rsidRPr="007367A3">
        <w:rPr>
          <w:rFonts w:ascii="Calibri" w:hAnsi="Calibri"/>
          <w:sz w:val="22"/>
          <w:szCs w:val="22"/>
        </w:rPr>
        <w:tab/>
      </w:r>
    </w:p>
    <w:p w14:paraId="6CD56CEA" w14:textId="77777777" w:rsidR="003168E3" w:rsidRPr="007367A3" w:rsidRDefault="003168E3" w:rsidP="0022670E">
      <w:pPr>
        <w:pStyle w:val="StyleBlockQuotationLeftRight017BoxSinglesolidlin"/>
        <w:pBdr>
          <w:top w:val="single" w:sz="4" w:space="0" w:color="auto"/>
          <w:left w:val="single" w:sz="4" w:space="0" w:color="auto"/>
          <w:bottom w:val="single" w:sz="4" w:space="1" w:color="auto"/>
          <w:right w:val="single" w:sz="4" w:space="4" w:color="auto"/>
        </w:pBdr>
        <w:spacing w:after="0" w:line="240" w:lineRule="auto"/>
        <w:ind w:left="0" w:right="0"/>
        <w:rPr>
          <w:rStyle w:val="StyleBlockQuotationTimesNewRoman1Char"/>
          <w:rFonts w:ascii="Calibri" w:hAnsi="Calibri"/>
          <w:i/>
          <w:sz w:val="22"/>
          <w:szCs w:val="22"/>
        </w:rPr>
      </w:pPr>
      <w:r w:rsidRPr="007367A3">
        <w:rPr>
          <w:rStyle w:val="StyleBlockQuotationTimesNewRoman1Char"/>
          <w:rFonts w:ascii="Calibri" w:hAnsi="Calibri"/>
          <w:i/>
          <w:sz w:val="22"/>
          <w:szCs w:val="22"/>
        </w:rPr>
        <w:t xml:space="preserve">For Children (persons under </w:t>
      </w:r>
      <w:r w:rsidR="00C77512" w:rsidRPr="007367A3">
        <w:rPr>
          <w:rStyle w:val="StyleBlockQuotationTimesNewRoman1Char"/>
          <w:rFonts w:ascii="Calibri" w:hAnsi="Calibri"/>
          <w:i/>
          <w:sz w:val="22"/>
          <w:szCs w:val="22"/>
        </w:rPr>
        <w:t>18</w:t>
      </w:r>
      <w:r w:rsidRPr="007367A3">
        <w:rPr>
          <w:rStyle w:val="StyleBlockQuotationTimesNewRoman1Char"/>
          <w:rFonts w:ascii="Calibri" w:hAnsi="Calibri"/>
          <w:i/>
          <w:sz w:val="22"/>
          <w:szCs w:val="22"/>
        </w:rPr>
        <w:t xml:space="preserve"> years of age) participating in this study, the term </w:t>
      </w:r>
      <w:r w:rsidR="001162D7" w:rsidRPr="007367A3">
        <w:rPr>
          <w:rStyle w:val="StyleBlockQuotationTimesNewRoman1Char"/>
          <w:rFonts w:ascii="Calibri" w:hAnsi="Calibri"/>
          <w:i/>
          <w:sz w:val="22"/>
          <w:szCs w:val="22"/>
        </w:rPr>
        <w:t>“</w:t>
      </w:r>
      <w:r w:rsidRPr="007367A3">
        <w:rPr>
          <w:rFonts w:ascii="Calibri" w:hAnsi="Calibri"/>
          <w:i/>
          <w:sz w:val="22"/>
          <w:szCs w:val="22"/>
        </w:rPr>
        <w:t>You</w:t>
      </w:r>
      <w:r w:rsidR="001162D7" w:rsidRPr="007367A3">
        <w:rPr>
          <w:rFonts w:ascii="Calibri" w:hAnsi="Calibri"/>
          <w:i/>
          <w:sz w:val="22"/>
          <w:szCs w:val="22"/>
        </w:rPr>
        <w:t>”</w:t>
      </w:r>
      <w:r w:rsidRPr="007367A3">
        <w:rPr>
          <w:rStyle w:val="StyleBlockQuotationTimesNewRoman1Char"/>
          <w:rFonts w:ascii="Calibri" w:hAnsi="Calibri"/>
          <w:i/>
          <w:sz w:val="22"/>
          <w:szCs w:val="22"/>
        </w:rPr>
        <w:t xml:space="preserve"> addresses both the participant ("you") and the parent or legally authorized representative ("your child").</w:t>
      </w:r>
    </w:p>
    <w:p w14:paraId="52C0480A" w14:textId="77777777" w:rsidR="001162D7" w:rsidRPr="007367A3" w:rsidRDefault="001162D7" w:rsidP="001162D7">
      <w:pPr>
        <w:tabs>
          <w:tab w:val="left" w:pos="2880"/>
        </w:tabs>
        <w:ind w:left="2880" w:hanging="2880"/>
        <w:rPr>
          <w:rFonts w:ascii="Calibri" w:hAnsi="Calibri"/>
          <w:sz w:val="22"/>
          <w:szCs w:val="22"/>
        </w:rPr>
      </w:pPr>
    </w:p>
    <w:p w14:paraId="35988B5D" w14:textId="77777777" w:rsidR="007C1BAF" w:rsidRPr="00C5440C" w:rsidRDefault="007C1BAF" w:rsidP="007B3FB0">
      <w:pPr>
        <w:pStyle w:val="ConsentBullet"/>
        <w:numPr>
          <w:ilvl w:val="0"/>
          <w:numId w:val="0"/>
        </w:numPr>
        <w:shd w:val="clear" w:color="auto" w:fill="D9D9D9"/>
        <w:ind w:left="360"/>
        <w:rPr>
          <w:rFonts w:ascii="Calibri" w:hAnsi="Calibri"/>
          <w:b/>
        </w:rPr>
      </w:pPr>
      <w:r w:rsidRPr="00C5440C">
        <w:rPr>
          <w:rFonts w:ascii="Calibri" w:hAnsi="Calibri"/>
          <w:b/>
        </w:rPr>
        <w:t>RESEARCH INVOLVING CHILDREN - WHEN NOT TO INSERT “FOR CHILDREN…” BOX:</w:t>
      </w:r>
    </w:p>
    <w:p w14:paraId="38273F8F" w14:textId="77777777" w:rsidR="001162D7" w:rsidRPr="00C5440C" w:rsidRDefault="001162D7" w:rsidP="007B3FB0">
      <w:pPr>
        <w:numPr>
          <w:ilvl w:val="0"/>
          <w:numId w:val="60"/>
        </w:numPr>
        <w:shd w:val="clear" w:color="auto" w:fill="D9D9D9"/>
        <w:tabs>
          <w:tab w:val="clear" w:pos="360"/>
          <w:tab w:val="num" w:pos="720"/>
        </w:tabs>
        <w:ind w:left="720"/>
        <w:rPr>
          <w:rFonts w:ascii="Calibri" w:hAnsi="Calibri"/>
          <w:sz w:val="20"/>
          <w:szCs w:val="20"/>
        </w:rPr>
      </w:pPr>
      <w:r w:rsidRPr="00C5440C">
        <w:rPr>
          <w:rFonts w:ascii="Calibri" w:hAnsi="Calibri"/>
          <w:sz w:val="20"/>
          <w:szCs w:val="20"/>
        </w:rPr>
        <w:lastRenderedPageBreak/>
        <w:t>When a parent or guardian is providing consent only</w:t>
      </w:r>
      <w:r w:rsidR="00D305A7" w:rsidRPr="00C5440C">
        <w:rPr>
          <w:rFonts w:ascii="Calibri" w:hAnsi="Calibri"/>
          <w:sz w:val="20"/>
          <w:szCs w:val="20"/>
        </w:rPr>
        <w:t xml:space="preserve"> for</w:t>
      </w:r>
      <w:r w:rsidRPr="00C5440C">
        <w:rPr>
          <w:rFonts w:ascii="Calibri" w:hAnsi="Calibri"/>
          <w:sz w:val="20"/>
          <w:szCs w:val="20"/>
        </w:rPr>
        <w:t xml:space="preserve"> </w:t>
      </w:r>
      <w:r w:rsidR="00D305A7" w:rsidRPr="00C5440C">
        <w:rPr>
          <w:rFonts w:ascii="Calibri" w:hAnsi="Calibri"/>
          <w:sz w:val="20"/>
          <w:szCs w:val="20"/>
        </w:rPr>
        <w:t xml:space="preserve">a </w:t>
      </w:r>
      <w:r w:rsidRPr="00C5440C">
        <w:rPr>
          <w:rFonts w:ascii="Calibri" w:hAnsi="Calibri"/>
          <w:sz w:val="20"/>
          <w:szCs w:val="20"/>
        </w:rPr>
        <w:t xml:space="preserve">child participant </w:t>
      </w:r>
      <w:r w:rsidR="00D305A7" w:rsidRPr="00C5440C">
        <w:rPr>
          <w:rFonts w:ascii="Calibri" w:hAnsi="Calibri"/>
          <w:sz w:val="20"/>
          <w:szCs w:val="20"/>
        </w:rPr>
        <w:t xml:space="preserve">&amp; that child participant </w:t>
      </w:r>
      <w:r w:rsidRPr="00C5440C">
        <w:rPr>
          <w:rFonts w:ascii="Calibri" w:hAnsi="Calibri"/>
          <w:sz w:val="20"/>
          <w:szCs w:val="20"/>
        </w:rPr>
        <w:t xml:space="preserve">will sign </w:t>
      </w:r>
      <w:r w:rsidRPr="00C5440C">
        <w:rPr>
          <w:rFonts w:ascii="Calibri" w:hAnsi="Calibri"/>
          <w:i/>
          <w:sz w:val="20"/>
          <w:szCs w:val="20"/>
        </w:rPr>
        <w:t xml:space="preserve">a separate assent form or </w:t>
      </w:r>
      <w:r w:rsidR="00742BB9" w:rsidRPr="00C5440C">
        <w:rPr>
          <w:rFonts w:ascii="Calibri" w:hAnsi="Calibri"/>
          <w:i/>
          <w:sz w:val="20"/>
          <w:szCs w:val="20"/>
        </w:rPr>
        <w:t xml:space="preserve">will </w:t>
      </w:r>
      <w:r w:rsidRPr="00C5440C">
        <w:rPr>
          <w:rFonts w:ascii="Calibri" w:hAnsi="Calibri"/>
          <w:i/>
          <w:sz w:val="20"/>
          <w:szCs w:val="20"/>
        </w:rPr>
        <w:t>not provide written assent</w:t>
      </w:r>
      <w:r w:rsidRPr="00C5440C">
        <w:rPr>
          <w:rFonts w:ascii="Calibri" w:hAnsi="Calibri"/>
          <w:sz w:val="20"/>
          <w:szCs w:val="20"/>
        </w:rPr>
        <w:t>, use “your child” throughout the form.</w:t>
      </w:r>
    </w:p>
    <w:p w14:paraId="54BE2372" w14:textId="77777777" w:rsidR="001162D7" w:rsidRPr="00C5440C" w:rsidRDefault="001162D7" w:rsidP="007B3FB0">
      <w:pPr>
        <w:numPr>
          <w:ilvl w:val="0"/>
          <w:numId w:val="60"/>
        </w:numPr>
        <w:shd w:val="clear" w:color="auto" w:fill="D9D9D9"/>
        <w:tabs>
          <w:tab w:val="clear" w:pos="360"/>
          <w:tab w:val="num" w:pos="720"/>
        </w:tabs>
        <w:ind w:left="720"/>
        <w:rPr>
          <w:rFonts w:ascii="Calibri" w:hAnsi="Calibri"/>
          <w:sz w:val="20"/>
          <w:szCs w:val="20"/>
        </w:rPr>
      </w:pPr>
      <w:r w:rsidRPr="00C5440C">
        <w:rPr>
          <w:rFonts w:ascii="Calibri" w:hAnsi="Calibri"/>
          <w:sz w:val="20"/>
          <w:szCs w:val="20"/>
        </w:rPr>
        <w:t xml:space="preserve">When a parent or guardian is providing consent for both him/herself and </w:t>
      </w:r>
      <w:r w:rsidR="00AE0683" w:rsidRPr="00C5440C">
        <w:rPr>
          <w:rFonts w:ascii="Calibri" w:hAnsi="Calibri"/>
          <w:sz w:val="20"/>
          <w:szCs w:val="20"/>
        </w:rPr>
        <w:t xml:space="preserve">a </w:t>
      </w:r>
      <w:r w:rsidRPr="00C5440C">
        <w:rPr>
          <w:rFonts w:ascii="Calibri" w:hAnsi="Calibri"/>
          <w:sz w:val="20"/>
          <w:szCs w:val="20"/>
        </w:rPr>
        <w:t>child participant, specify throughout the consent form when you are referring to the parent and when you are referring to the child. This would allow for the use of “you,” “your child,” and “you and your child” throughout the form</w:t>
      </w:r>
      <w:r w:rsidR="00E230EE" w:rsidRPr="00C5440C">
        <w:rPr>
          <w:rFonts w:ascii="Calibri" w:hAnsi="Calibri"/>
          <w:sz w:val="20"/>
          <w:szCs w:val="20"/>
        </w:rPr>
        <w:t xml:space="preserve"> when appropriate</w:t>
      </w:r>
      <w:r w:rsidRPr="00C5440C">
        <w:rPr>
          <w:rFonts w:ascii="Calibri" w:hAnsi="Calibri"/>
          <w:sz w:val="20"/>
          <w:szCs w:val="20"/>
        </w:rPr>
        <w:t>.</w:t>
      </w:r>
    </w:p>
    <w:p w14:paraId="1D62A5BB" w14:textId="77777777" w:rsidR="00480A46" w:rsidRDefault="00480A46" w:rsidP="00934B78">
      <w:pPr>
        <w:jc w:val="center"/>
        <w:rPr>
          <w:rFonts w:ascii="Calibri" w:hAnsi="Calibri" w:cs="Calibri"/>
          <w:i/>
          <w:sz w:val="28"/>
          <w:szCs w:val="22"/>
        </w:rPr>
      </w:pPr>
    </w:p>
    <w:p w14:paraId="6C7CBE30" w14:textId="77777777" w:rsidR="005C2E03" w:rsidRDefault="005C2E03" w:rsidP="00934B78">
      <w:pPr>
        <w:jc w:val="center"/>
        <w:rPr>
          <w:rFonts w:ascii="Calibri" w:hAnsi="Calibri" w:cs="Calibri"/>
          <w:i/>
          <w:sz w:val="28"/>
          <w:szCs w:val="22"/>
        </w:rPr>
      </w:pPr>
    </w:p>
    <w:p w14:paraId="08992DAE" w14:textId="77777777" w:rsidR="00CE463B" w:rsidRDefault="00CE463B" w:rsidP="00934B78">
      <w:pPr>
        <w:jc w:val="center"/>
        <w:rPr>
          <w:rFonts w:ascii="Calibri" w:hAnsi="Calibri" w:cs="Calibri"/>
          <w:i/>
          <w:sz w:val="28"/>
          <w:szCs w:val="22"/>
        </w:rPr>
      </w:pPr>
    </w:p>
    <w:p w14:paraId="777A1199" w14:textId="77777777" w:rsidR="00CE463B" w:rsidRPr="005A175F" w:rsidRDefault="00CE463B" w:rsidP="00CE463B">
      <w:pPr>
        <w:pStyle w:val="ConsentBullet"/>
        <w:numPr>
          <w:ilvl w:val="0"/>
          <w:numId w:val="0"/>
        </w:numPr>
        <w:shd w:val="clear" w:color="auto" w:fill="D9D9D9"/>
        <w:ind w:left="360"/>
        <w:rPr>
          <w:rFonts w:ascii="Calibri" w:hAnsi="Calibri"/>
          <w:b/>
          <w:sz w:val="22"/>
          <w:szCs w:val="22"/>
        </w:rPr>
      </w:pPr>
      <w:r w:rsidRPr="005A175F">
        <w:rPr>
          <w:rFonts w:ascii="Calibri" w:hAnsi="Calibri"/>
          <w:b/>
          <w:sz w:val="22"/>
          <w:szCs w:val="22"/>
        </w:rPr>
        <w:t>CONTENT GUIDANCE:</w:t>
      </w:r>
    </w:p>
    <w:p w14:paraId="21020CED" w14:textId="77777777" w:rsidR="00CE463B" w:rsidRPr="00C5440C" w:rsidRDefault="00CE463B" w:rsidP="00CE463B">
      <w:pPr>
        <w:pStyle w:val="ConsentBullet"/>
        <w:numPr>
          <w:ilvl w:val="0"/>
          <w:numId w:val="0"/>
        </w:numPr>
        <w:shd w:val="clear" w:color="auto" w:fill="D9D9D9"/>
        <w:ind w:left="360"/>
        <w:rPr>
          <w:rFonts w:ascii="Calibri" w:hAnsi="Calibri"/>
          <w:b/>
        </w:rPr>
      </w:pPr>
    </w:p>
    <w:p w14:paraId="66B69AC4" w14:textId="77777777" w:rsidR="00EA797A" w:rsidRDefault="00EA797A" w:rsidP="00EA797A">
      <w:pPr>
        <w:pStyle w:val="ConsentBullet"/>
        <w:numPr>
          <w:ilvl w:val="0"/>
          <w:numId w:val="0"/>
        </w:numPr>
        <w:shd w:val="clear" w:color="auto" w:fill="D9D9D9"/>
        <w:ind w:left="360"/>
        <w:rPr>
          <w:rFonts w:ascii="Calibri" w:hAnsi="Calibri"/>
        </w:rPr>
      </w:pPr>
      <w:r w:rsidRPr="006D7378">
        <w:rPr>
          <w:rFonts w:ascii="Calibri" w:hAnsi="Calibri"/>
          <w:b/>
          <w:sz w:val="22"/>
          <w:szCs w:val="22"/>
          <w:u w:val="single"/>
        </w:rPr>
        <w:t>SECTION 1</w:t>
      </w:r>
      <w:r w:rsidRPr="005C2E03">
        <w:rPr>
          <w:rFonts w:ascii="Calibri" w:hAnsi="Calibri"/>
          <w:b/>
          <w:sz w:val="22"/>
          <w:szCs w:val="22"/>
        </w:rPr>
        <w:t xml:space="preserve"> </w:t>
      </w:r>
      <w:r w:rsidRPr="005C2E03">
        <w:rPr>
          <w:rFonts w:ascii="Calibri" w:hAnsi="Calibri"/>
          <w:b/>
          <w:i/>
          <w:color w:val="FF0000"/>
          <w:sz w:val="22"/>
          <w:szCs w:val="22"/>
        </w:rPr>
        <w:t>(NOTE</w:t>
      </w:r>
      <w:r w:rsidR="005C2E03">
        <w:rPr>
          <w:rFonts w:ascii="Calibri" w:hAnsi="Calibri"/>
          <w:b/>
          <w:i/>
          <w:color w:val="FF0000"/>
          <w:sz w:val="22"/>
          <w:szCs w:val="22"/>
        </w:rPr>
        <w:t>:</w:t>
      </w:r>
      <w:r w:rsidRPr="005C2E03">
        <w:rPr>
          <w:rFonts w:ascii="Calibri" w:hAnsi="Calibri"/>
          <w:b/>
          <w:i/>
          <w:color w:val="FF0000"/>
          <w:sz w:val="22"/>
          <w:szCs w:val="22"/>
        </w:rPr>
        <w:t xml:space="preserve"> sections do </w:t>
      </w:r>
      <w:r w:rsidRPr="005A175F">
        <w:rPr>
          <w:rFonts w:ascii="Calibri" w:hAnsi="Calibri"/>
          <w:b/>
          <w:i/>
          <w:color w:val="FF0000"/>
          <w:sz w:val="22"/>
          <w:szCs w:val="22"/>
        </w:rPr>
        <w:t>not have to be</w:t>
      </w:r>
      <w:r w:rsidR="005C2E03" w:rsidRPr="005A175F">
        <w:rPr>
          <w:rFonts w:ascii="Calibri" w:hAnsi="Calibri"/>
          <w:b/>
          <w:i/>
          <w:color w:val="FF0000"/>
          <w:sz w:val="22"/>
          <w:szCs w:val="22"/>
        </w:rPr>
        <w:t xml:space="preserve"> labeled or be restricted to</w:t>
      </w:r>
      <w:r w:rsidRPr="005A175F">
        <w:rPr>
          <w:rFonts w:ascii="Calibri" w:hAnsi="Calibri"/>
          <w:b/>
          <w:i/>
          <w:color w:val="FF0000"/>
          <w:sz w:val="22"/>
          <w:szCs w:val="22"/>
        </w:rPr>
        <w:t xml:space="preserve"> a single paragraph.  </w:t>
      </w:r>
      <w:r w:rsidR="006D7378" w:rsidRPr="005A175F">
        <w:rPr>
          <w:rFonts w:ascii="Calibri" w:hAnsi="Calibri"/>
          <w:b/>
          <w:i/>
          <w:color w:val="FF0000"/>
          <w:sz w:val="22"/>
          <w:szCs w:val="22"/>
        </w:rPr>
        <w:t>Be concise, but use more than one paragraph, if needed.</w:t>
      </w:r>
      <w:r w:rsidR="005A175F" w:rsidRPr="005A175F">
        <w:rPr>
          <w:rFonts w:ascii="Calibri" w:hAnsi="Calibri"/>
          <w:b/>
          <w:i/>
          <w:color w:val="FF0000"/>
          <w:sz w:val="22"/>
          <w:szCs w:val="22"/>
        </w:rPr>
        <w:t xml:space="preserve"> Alternatively, you may also merge the sections together for brevity</w:t>
      </w:r>
      <w:r w:rsidR="006D7378" w:rsidRPr="005A175F">
        <w:rPr>
          <w:rFonts w:ascii="Calibri" w:hAnsi="Calibri"/>
          <w:b/>
          <w:i/>
          <w:color w:val="FF0000"/>
          <w:sz w:val="22"/>
          <w:szCs w:val="22"/>
        </w:rPr>
        <w:t>)</w:t>
      </w:r>
      <w:r w:rsidR="006D7378" w:rsidRPr="005C2E03">
        <w:rPr>
          <w:rFonts w:ascii="Calibri" w:hAnsi="Calibri"/>
          <w:b/>
          <w:i/>
          <w:color w:val="FF0000"/>
          <w:sz w:val="22"/>
          <w:szCs w:val="22"/>
        </w:rPr>
        <w:t xml:space="preserve"> </w:t>
      </w:r>
    </w:p>
    <w:p w14:paraId="065C33AA" w14:textId="77777777" w:rsidR="009A7BE2" w:rsidRPr="00C5440C" w:rsidRDefault="009A7BE2" w:rsidP="009A7BE2">
      <w:pPr>
        <w:pStyle w:val="ConsentBullet"/>
        <w:numPr>
          <w:ilvl w:val="0"/>
          <w:numId w:val="58"/>
        </w:numPr>
        <w:shd w:val="clear" w:color="auto" w:fill="D9D9D9"/>
        <w:tabs>
          <w:tab w:val="clear" w:pos="1080"/>
          <w:tab w:val="num" w:pos="720"/>
        </w:tabs>
        <w:ind w:left="720"/>
        <w:rPr>
          <w:rFonts w:ascii="Calibri" w:hAnsi="Calibri"/>
        </w:rPr>
      </w:pPr>
      <w:r w:rsidRPr="00C5440C">
        <w:rPr>
          <w:rFonts w:ascii="Calibri" w:hAnsi="Calibri"/>
        </w:rPr>
        <w:t>Describe why the participant is being asked to join.</w:t>
      </w:r>
    </w:p>
    <w:p w14:paraId="1A36A7CC" w14:textId="77777777" w:rsidR="003168E3" w:rsidRDefault="003168E3" w:rsidP="007B3FB0">
      <w:pPr>
        <w:pStyle w:val="ConsentBullet"/>
        <w:numPr>
          <w:ilvl w:val="0"/>
          <w:numId w:val="58"/>
        </w:numPr>
        <w:shd w:val="clear" w:color="auto" w:fill="D9D9D9"/>
        <w:tabs>
          <w:tab w:val="clear" w:pos="1080"/>
          <w:tab w:val="num" w:pos="720"/>
        </w:tabs>
        <w:ind w:left="720"/>
        <w:rPr>
          <w:rFonts w:ascii="Calibri" w:hAnsi="Calibri"/>
        </w:rPr>
      </w:pPr>
      <w:r w:rsidRPr="00C5440C">
        <w:rPr>
          <w:rFonts w:ascii="Calibri" w:hAnsi="Calibri"/>
        </w:rPr>
        <w:t>Explain the purpose of the study in nontechnical language.</w:t>
      </w:r>
    </w:p>
    <w:p w14:paraId="3DD008F0" w14:textId="77777777" w:rsidR="00FA71A4" w:rsidRPr="00C5440C" w:rsidRDefault="00FA71A4" w:rsidP="007B3FB0">
      <w:pPr>
        <w:pStyle w:val="ConsentBullet"/>
        <w:numPr>
          <w:ilvl w:val="0"/>
          <w:numId w:val="58"/>
        </w:numPr>
        <w:shd w:val="clear" w:color="auto" w:fill="D9D9D9"/>
        <w:tabs>
          <w:tab w:val="clear" w:pos="1080"/>
          <w:tab w:val="num" w:pos="720"/>
        </w:tabs>
        <w:ind w:left="720"/>
        <w:rPr>
          <w:rFonts w:ascii="Calibri" w:hAnsi="Calibri"/>
        </w:rPr>
      </w:pPr>
      <w:r>
        <w:rPr>
          <w:rFonts w:ascii="Calibri" w:hAnsi="Calibri"/>
        </w:rPr>
        <w:t xml:space="preserve">Give some background, if helpful, so that participants understand what </w:t>
      </w:r>
      <w:r w:rsidR="00C202AB">
        <w:rPr>
          <w:rFonts w:ascii="Calibri" w:hAnsi="Calibri"/>
        </w:rPr>
        <w:t xml:space="preserve">issue </w:t>
      </w:r>
      <w:r>
        <w:rPr>
          <w:rFonts w:ascii="Calibri" w:hAnsi="Calibri"/>
        </w:rPr>
        <w:t>the research is attempting to solve or learn more about</w:t>
      </w:r>
    </w:p>
    <w:p w14:paraId="70F3B221" w14:textId="77777777" w:rsidR="007A4D76" w:rsidRDefault="003168E3" w:rsidP="007B3FB0">
      <w:pPr>
        <w:pStyle w:val="ConsentBullet"/>
        <w:numPr>
          <w:ilvl w:val="0"/>
          <w:numId w:val="58"/>
        </w:numPr>
        <w:shd w:val="clear" w:color="auto" w:fill="D9D9D9"/>
        <w:tabs>
          <w:tab w:val="clear" w:pos="1080"/>
          <w:tab w:val="num" w:pos="720"/>
        </w:tabs>
        <w:ind w:left="720"/>
        <w:rPr>
          <w:rFonts w:ascii="Calibri" w:hAnsi="Calibri"/>
        </w:rPr>
      </w:pPr>
      <w:r w:rsidRPr="00C5440C">
        <w:rPr>
          <w:rFonts w:ascii="Calibri" w:hAnsi="Calibri"/>
        </w:rPr>
        <w:t>State</w:t>
      </w:r>
      <w:r w:rsidR="00086D63">
        <w:rPr>
          <w:rFonts w:ascii="Calibri" w:hAnsi="Calibri"/>
        </w:rPr>
        <w:t xml:space="preserve"> that this is a research study. Use the word “research” specifically.</w:t>
      </w:r>
    </w:p>
    <w:p w14:paraId="50059F1D" w14:textId="77777777" w:rsidR="00C202AB" w:rsidRDefault="00C202AB" w:rsidP="007B3FB0">
      <w:pPr>
        <w:pStyle w:val="ConsentBullet"/>
        <w:numPr>
          <w:ilvl w:val="0"/>
          <w:numId w:val="58"/>
        </w:numPr>
        <w:shd w:val="clear" w:color="auto" w:fill="D9D9D9"/>
        <w:tabs>
          <w:tab w:val="clear" w:pos="1080"/>
          <w:tab w:val="num" w:pos="720"/>
        </w:tabs>
        <w:ind w:left="720"/>
        <w:rPr>
          <w:rFonts w:ascii="Calibri" w:hAnsi="Calibri"/>
        </w:rPr>
      </w:pPr>
      <w:r>
        <w:rPr>
          <w:rFonts w:ascii="Calibri" w:hAnsi="Calibri"/>
        </w:rPr>
        <w:t>If you are collaborating with other institutions, provide some information about that collaboration</w:t>
      </w:r>
    </w:p>
    <w:p w14:paraId="02B5F095" w14:textId="77777777" w:rsidR="00C202AB" w:rsidRDefault="00C202AB" w:rsidP="00C202AB">
      <w:pPr>
        <w:pStyle w:val="ConsentBullet"/>
        <w:numPr>
          <w:ilvl w:val="0"/>
          <w:numId w:val="0"/>
        </w:numPr>
        <w:shd w:val="clear" w:color="auto" w:fill="D9D9D9"/>
        <w:ind w:left="720" w:hanging="360"/>
        <w:rPr>
          <w:rFonts w:ascii="Calibri" w:hAnsi="Calibri"/>
        </w:rPr>
      </w:pPr>
    </w:p>
    <w:p w14:paraId="18DB3DD4" w14:textId="77777777" w:rsidR="006D7378" w:rsidRPr="006D7378" w:rsidRDefault="006D7378" w:rsidP="00C202AB">
      <w:pPr>
        <w:pStyle w:val="ConsentBullet"/>
        <w:numPr>
          <w:ilvl w:val="0"/>
          <w:numId w:val="0"/>
        </w:numPr>
        <w:shd w:val="clear" w:color="auto" w:fill="D9D9D9"/>
        <w:ind w:left="720" w:hanging="360"/>
        <w:rPr>
          <w:rFonts w:ascii="Calibri" w:hAnsi="Calibri"/>
          <w:b/>
          <w:sz w:val="22"/>
          <w:szCs w:val="22"/>
          <w:u w:val="single"/>
        </w:rPr>
      </w:pPr>
      <w:r w:rsidRPr="006D7378">
        <w:rPr>
          <w:rFonts w:ascii="Calibri" w:hAnsi="Calibri"/>
          <w:b/>
          <w:sz w:val="22"/>
          <w:szCs w:val="22"/>
          <w:u w:val="single"/>
        </w:rPr>
        <w:t>SECTION 2</w:t>
      </w:r>
    </w:p>
    <w:p w14:paraId="2DDF9C40" w14:textId="77777777" w:rsidR="00C202AB" w:rsidRDefault="00C202AB" w:rsidP="00C202AB">
      <w:pPr>
        <w:pStyle w:val="ConsentBullet"/>
        <w:numPr>
          <w:ilvl w:val="0"/>
          <w:numId w:val="32"/>
        </w:numPr>
        <w:shd w:val="clear" w:color="auto" w:fill="D9D9D9"/>
        <w:tabs>
          <w:tab w:val="clear" w:pos="720"/>
        </w:tabs>
        <w:rPr>
          <w:rFonts w:ascii="Calibri" w:hAnsi="Calibri"/>
        </w:rPr>
      </w:pPr>
      <w:r w:rsidRPr="00C5440C">
        <w:rPr>
          <w:rFonts w:ascii="Calibri" w:hAnsi="Calibri"/>
        </w:rPr>
        <w:lastRenderedPageBreak/>
        <w:t>Describe the procedures to be followed, identifying which procedures are for research and which procedures are standard of care</w:t>
      </w:r>
      <w:r w:rsidR="00086D63">
        <w:rPr>
          <w:rFonts w:ascii="Calibri" w:hAnsi="Calibri"/>
        </w:rPr>
        <w:t xml:space="preserve"> or routine educational procedures</w:t>
      </w:r>
      <w:r w:rsidRPr="00C5440C">
        <w:rPr>
          <w:rFonts w:ascii="Calibri" w:hAnsi="Calibri"/>
        </w:rPr>
        <w:t>.</w:t>
      </w:r>
      <w:r w:rsidR="00001C51">
        <w:rPr>
          <w:rFonts w:ascii="Calibri" w:hAnsi="Calibri"/>
        </w:rPr>
        <w:t xml:space="preserve">  Be thorough and describe all data collection and methods.</w:t>
      </w:r>
    </w:p>
    <w:p w14:paraId="767A1080" w14:textId="77777777" w:rsidR="006D7378" w:rsidRPr="00C5440C" w:rsidRDefault="006D7378" w:rsidP="00C202AB">
      <w:pPr>
        <w:pStyle w:val="ConsentBullet"/>
        <w:numPr>
          <w:ilvl w:val="0"/>
          <w:numId w:val="32"/>
        </w:numPr>
        <w:shd w:val="clear" w:color="auto" w:fill="D9D9D9"/>
        <w:tabs>
          <w:tab w:val="clear" w:pos="720"/>
        </w:tabs>
        <w:rPr>
          <w:rFonts w:ascii="Calibri" w:hAnsi="Calibri"/>
        </w:rPr>
      </w:pPr>
      <w:r>
        <w:rPr>
          <w:rFonts w:ascii="Calibri" w:hAnsi="Calibri"/>
        </w:rPr>
        <w:t>If the research involves deception, describe the general aspect of the deception.  NOTE: Exemption review only allows for deception to be utilized under Exempt Category 3 (Use of Benign Behavioral Interventions) and only with prospective agreement by the participant.</w:t>
      </w:r>
    </w:p>
    <w:p w14:paraId="43D7E2C1" w14:textId="77777777" w:rsidR="00C202AB" w:rsidRDefault="00C202AB" w:rsidP="00C202AB">
      <w:pPr>
        <w:pStyle w:val="ConsentBullet"/>
        <w:numPr>
          <w:ilvl w:val="0"/>
          <w:numId w:val="32"/>
        </w:numPr>
        <w:shd w:val="clear" w:color="auto" w:fill="D9D9D9"/>
        <w:tabs>
          <w:tab w:val="clear" w:pos="720"/>
        </w:tabs>
        <w:rPr>
          <w:rFonts w:ascii="Calibri" w:hAnsi="Calibri"/>
        </w:rPr>
      </w:pPr>
      <w:r w:rsidRPr="00C5440C">
        <w:rPr>
          <w:rFonts w:ascii="Calibri" w:hAnsi="Calibri"/>
        </w:rPr>
        <w:t xml:space="preserve">Use bulleted lists where </w:t>
      </w:r>
      <w:r w:rsidR="005A175F">
        <w:rPr>
          <w:rFonts w:ascii="Calibri" w:hAnsi="Calibri"/>
        </w:rPr>
        <w:t>appropriate</w:t>
      </w:r>
      <w:r w:rsidRPr="00C5440C">
        <w:rPr>
          <w:rFonts w:ascii="Calibri" w:hAnsi="Calibri"/>
        </w:rPr>
        <w:t xml:space="preserve"> to make easier to read.</w:t>
      </w:r>
    </w:p>
    <w:p w14:paraId="4C22E173" w14:textId="77777777" w:rsidR="00C202AB" w:rsidRDefault="00C202AB" w:rsidP="00C202AB">
      <w:pPr>
        <w:pStyle w:val="ConsentBullet"/>
        <w:numPr>
          <w:ilvl w:val="0"/>
          <w:numId w:val="32"/>
        </w:numPr>
        <w:shd w:val="clear" w:color="auto" w:fill="D9D9D9"/>
        <w:rPr>
          <w:rFonts w:ascii="Calibri" w:hAnsi="Calibri"/>
        </w:rPr>
      </w:pPr>
      <w:r w:rsidRPr="00C5440C">
        <w:rPr>
          <w:rFonts w:ascii="Calibri" w:hAnsi="Calibri"/>
        </w:rPr>
        <w:t>Estimate the amount of time involved in study participation</w:t>
      </w:r>
      <w:r w:rsidR="005A175F">
        <w:rPr>
          <w:rFonts w:ascii="Calibri" w:hAnsi="Calibri"/>
        </w:rPr>
        <w:t xml:space="preserve"> (exclude standard of care or educational procedures that all students will complete)</w:t>
      </w:r>
      <w:r w:rsidRPr="00C5440C">
        <w:rPr>
          <w:rFonts w:ascii="Calibri" w:hAnsi="Calibri"/>
        </w:rPr>
        <w:t>.</w:t>
      </w:r>
    </w:p>
    <w:p w14:paraId="712FE2B9" w14:textId="77777777" w:rsidR="005A175F" w:rsidRDefault="005A175F" w:rsidP="00C202AB">
      <w:pPr>
        <w:pStyle w:val="ConsentBullet"/>
        <w:numPr>
          <w:ilvl w:val="0"/>
          <w:numId w:val="32"/>
        </w:numPr>
        <w:shd w:val="clear" w:color="auto" w:fill="D9D9D9"/>
        <w:rPr>
          <w:rFonts w:ascii="Calibri" w:hAnsi="Calibri"/>
        </w:rPr>
      </w:pPr>
      <w:r>
        <w:rPr>
          <w:rFonts w:ascii="Calibri" w:hAnsi="Calibri"/>
        </w:rPr>
        <w:t>Address any extra credit the participant may receive</w:t>
      </w:r>
      <w:r w:rsidR="00180520">
        <w:rPr>
          <w:rFonts w:ascii="Calibri" w:hAnsi="Calibri"/>
        </w:rPr>
        <w:t>.  If none, omit</w:t>
      </w:r>
      <w:r>
        <w:rPr>
          <w:rFonts w:ascii="Calibri" w:hAnsi="Calibri"/>
        </w:rPr>
        <w:t>.</w:t>
      </w:r>
    </w:p>
    <w:p w14:paraId="5519CD44" w14:textId="77777777" w:rsidR="000962CC" w:rsidRDefault="005A175F" w:rsidP="000962CC">
      <w:pPr>
        <w:pStyle w:val="ConsentBullet"/>
        <w:numPr>
          <w:ilvl w:val="1"/>
          <w:numId w:val="32"/>
        </w:numPr>
        <w:shd w:val="clear" w:color="auto" w:fill="D9D9D9"/>
        <w:tabs>
          <w:tab w:val="clear" w:pos="1440"/>
          <w:tab w:val="num" w:pos="1080"/>
        </w:tabs>
        <w:ind w:left="1080"/>
        <w:rPr>
          <w:rFonts w:ascii="Calibri" w:hAnsi="Calibri"/>
        </w:rPr>
      </w:pPr>
      <w:r>
        <w:rPr>
          <w:rFonts w:ascii="Calibri" w:hAnsi="Calibri"/>
        </w:rPr>
        <w:t>Note: Non-participants must be offered equal opportunity for extra credit that cannot exceed the effort requirement for the extra credit offered for research participation.</w:t>
      </w:r>
    </w:p>
    <w:p w14:paraId="59E47F7F" w14:textId="77777777" w:rsidR="00E82555" w:rsidRDefault="00E82555" w:rsidP="00C202AB">
      <w:pPr>
        <w:pStyle w:val="ConsentBullet"/>
        <w:numPr>
          <w:ilvl w:val="0"/>
          <w:numId w:val="32"/>
        </w:numPr>
        <w:shd w:val="clear" w:color="auto" w:fill="D9D9D9"/>
        <w:rPr>
          <w:rFonts w:ascii="Calibri" w:hAnsi="Calibri"/>
        </w:rPr>
      </w:pPr>
      <w:r>
        <w:rPr>
          <w:rFonts w:ascii="Calibri" w:hAnsi="Calibri"/>
        </w:rPr>
        <w:t>Address any payment they may receive</w:t>
      </w:r>
      <w:r w:rsidR="00180520">
        <w:rPr>
          <w:rFonts w:ascii="Calibri" w:hAnsi="Calibri"/>
        </w:rPr>
        <w:t>.  If none, omit</w:t>
      </w:r>
      <w:r>
        <w:rPr>
          <w:rFonts w:ascii="Calibri" w:hAnsi="Calibri"/>
        </w:rPr>
        <w:t>.</w:t>
      </w:r>
    </w:p>
    <w:p w14:paraId="2DFC0427" w14:textId="77777777" w:rsidR="00E82555" w:rsidRPr="00AD2218" w:rsidRDefault="00E82555" w:rsidP="00E82555">
      <w:pPr>
        <w:pStyle w:val="ConsentBullet"/>
        <w:numPr>
          <w:ilvl w:val="0"/>
          <w:numId w:val="48"/>
        </w:numPr>
        <w:shd w:val="clear" w:color="auto" w:fill="D9D9D9"/>
        <w:tabs>
          <w:tab w:val="clear" w:pos="720"/>
        </w:tabs>
        <w:ind w:left="1080"/>
        <w:rPr>
          <w:rFonts w:ascii="Calibri" w:hAnsi="Calibri"/>
        </w:rPr>
      </w:pPr>
      <w:r w:rsidRPr="00AD2218">
        <w:rPr>
          <w:rFonts w:ascii="Calibri" w:hAnsi="Calibri"/>
        </w:rPr>
        <w:t>Note: Payment may not be based upon successful completion of the study.</w:t>
      </w:r>
    </w:p>
    <w:p w14:paraId="38381DEA" w14:textId="77777777" w:rsidR="00E82555" w:rsidRPr="00AD2218" w:rsidRDefault="00E82555" w:rsidP="00E82555">
      <w:pPr>
        <w:pStyle w:val="ConsentBullet"/>
        <w:numPr>
          <w:ilvl w:val="0"/>
          <w:numId w:val="47"/>
        </w:numPr>
        <w:shd w:val="clear" w:color="auto" w:fill="D9D9D9"/>
        <w:tabs>
          <w:tab w:val="clear" w:pos="720"/>
        </w:tabs>
        <w:ind w:left="1080"/>
        <w:rPr>
          <w:rFonts w:ascii="Calibri" w:hAnsi="Calibri"/>
        </w:rPr>
      </w:pPr>
      <w:r w:rsidRPr="00086D63">
        <w:rPr>
          <w:rFonts w:ascii="Calibri" w:hAnsi="Calibri"/>
        </w:rPr>
        <w:t>Specify the amount of compensation a participant will receive for participating</w:t>
      </w:r>
      <w:r w:rsidR="00086D63">
        <w:rPr>
          <w:rFonts w:ascii="Calibri" w:hAnsi="Calibri"/>
        </w:rPr>
        <w:t>, if applicable, and include the payment schedule.</w:t>
      </w:r>
      <w:r w:rsidR="00113A89">
        <w:rPr>
          <w:rFonts w:ascii="Calibri" w:hAnsi="Calibri"/>
        </w:rPr>
        <w:t xml:space="preserve"> </w:t>
      </w:r>
      <w:r w:rsidRPr="00AD2218">
        <w:rPr>
          <w:rFonts w:ascii="Calibri" w:hAnsi="Calibri"/>
        </w:rPr>
        <w:t>Describe prorated payments for participants who withdraw before the end of the study.</w:t>
      </w:r>
    </w:p>
    <w:p w14:paraId="5BE07A5D" w14:textId="77777777" w:rsidR="00E82555" w:rsidRDefault="00E82555" w:rsidP="00E82555">
      <w:pPr>
        <w:pStyle w:val="ConsentBullet"/>
        <w:numPr>
          <w:ilvl w:val="0"/>
          <w:numId w:val="47"/>
        </w:numPr>
        <w:shd w:val="clear" w:color="auto" w:fill="D9D9D9"/>
        <w:tabs>
          <w:tab w:val="clear" w:pos="720"/>
        </w:tabs>
        <w:ind w:left="1080"/>
        <w:rPr>
          <w:rFonts w:ascii="Calibri" w:hAnsi="Calibri"/>
        </w:rPr>
      </w:pPr>
      <w:r w:rsidRPr="00AD2218">
        <w:rPr>
          <w:rFonts w:ascii="Calibri" w:hAnsi="Calibri"/>
        </w:rPr>
        <w:t>If children are involved, specify whether the child or parent is being paid.</w:t>
      </w:r>
    </w:p>
    <w:p w14:paraId="4DC33241" w14:textId="77777777" w:rsidR="00E82555" w:rsidRPr="00AD2218" w:rsidRDefault="00E82555" w:rsidP="00E82555">
      <w:pPr>
        <w:pStyle w:val="ConsentBullet"/>
        <w:numPr>
          <w:ilvl w:val="0"/>
          <w:numId w:val="47"/>
        </w:numPr>
        <w:shd w:val="clear" w:color="auto" w:fill="D9D9D9"/>
        <w:tabs>
          <w:tab w:val="clear" w:pos="720"/>
        </w:tabs>
        <w:ind w:left="1080"/>
        <w:rPr>
          <w:rFonts w:ascii="Calibri" w:hAnsi="Calibri"/>
        </w:rPr>
      </w:pPr>
      <w:r>
        <w:rPr>
          <w:rFonts w:ascii="Calibri" w:hAnsi="Calibri"/>
        </w:rPr>
        <w:t>The last sentence, “Ask the study staff about the method of payment that will be used for this study (e.g., check, cash, gift card, direct deposit)” should be included instead of specifying the payment method in the consent form.</w:t>
      </w:r>
    </w:p>
    <w:p w14:paraId="546BB3BD" w14:textId="77777777" w:rsidR="00E82555" w:rsidRDefault="00E82555" w:rsidP="006D7378">
      <w:pPr>
        <w:pStyle w:val="ConsentBullet"/>
        <w:numPr>
          <w:ilvl w:val="0"/>
          <w:numId w:val="0"/>
        </w:numPr>
        <w:shd w:val="clear" w:color="auto" w:fill="D9D9D9"/>
        <w:ind w:left="360"/>
        <w:rPr>
          <w:rFonts w:ascii="Calibri" w:hAnsi="Calibri"/>
        </w:rPr>
      </w:pPr>
    </w:p>
    <w:p w14:paraId="42DB487B" w14:textId="77777777" w:rsidR="006D7378" w:rsidRPr="006D7378" w:rsidRDefault="006D7378" w:rsidP="006D7378">
      <w:pPr>
        <w:pStyle w:val="ConsentBullet"/>
        <w:numPr>
          <w:ilvl w:val="0"/>
          <w:numId w:val="0"/>
        </w:numPr>
        <w:shd w:val="clear" w:color="auto" w:fill="D9D9D9"/>
        <w:ind w:left="360"/>
        <w:rPr>
          <w:rFonts w:ascii="Calibri" w:hAnsi="Calibri"/>
          <w:b/>
          <w:sz w:val="22"/>
          <w:szCs w:val="22"/>
          <w:u w:val="single"/>
        </w:rPr>
      </w:pPr>
      <w:r>
        <w:rPr>
          <w:rFonts w:ascii="Calibri" w:hAnsi="Calibri"/>
          <w:b/>
          <w:sz w:val="22"/>
          <w:szCs w:val="22"/>
          <w:u w:val="single"/>
        </w:rPr>
        <w:t>SECTION 3</w:t>
      </w:r>
    </w:p>
    <w:p w14:paraId="717862F5" w14:textId="77777777" w:rsidR="005C2E03" w:rsidRDefault="00001C51" w:rsidP="00001C51">
      <w:pPr>
        <w:pStyle w:val="ConsentBullet"/>
        <w:numPr>
          <w:ilvl w:val="0"/>
          <w:numId w:val="32"/>
        </w:numPr>
        <w:shd w:val="clear" w:color="auto" w:fill="D9D9D9"/>
        <w:rPr>
          <w:rFonts w:ascii="Calibri" w:hAnsi="Calibri"/>
        </w:rPr>
      </w:pPr>
      <w:r>
        <w:rPr>
          <w:rFonts w:ascii="Calibri" w:hAnsi="Calibri"/>
        </w:rPr>
        <w:t xml:space="preserve">Describe the voluntary nature of the project. </w:t>
      </w:r>
    </w:p>
    <w:p w14:paraId="32794DC3" w14:textId="77777777" w:rsidR="00C202AB" w:rsidRDefault="00001C51" w:rsidP="00001C51">
      <w:pPr>
        <w:pStyle w:val="ConsentBullet"/>
        <w:numPr>
          <w:ilvl w:val="0"/>
          <w:numId w:val="32"/>
        </w:numPr>
        <w:shd w:val="clear" w:color="auto" w:fill="D9D9D9"/>
        <w:rPr>
          <w:rFonts w:ascii="Calibri" w:hAnsi="Calibri"/>
        </w:rPr>
      </w:pPr>
      <w:r>
        <w:rPr>
          <w:rFonts w:ascii="Calibri" w:hAnsi="Calibri"/>
        </w:rPr>
        <w:lastRenderedPageBreak/>
        <w:t>If the research involves students or employees where the research is being conducted, add a statement that participation in the research is not part of their duties as a student or employee.</w:t>
      </w:r>
    </w:p>
    <w:p w14:paraId="72A8F5F2" w14:textId="77777777" w:rsidR="00001C51" w:rsidRDefault="00001C51" w:rsidP="00001C51">
      <w:pPr>
        <w:pStyle w:val="ConsentBullet"/>
        <w:numPr>
          <w:ilvl w:val="0"/>
          <w:numId w:val="32"/>
        </w:numPr>
        <w:shd w:val="clear" w:color="auto" w:fill="D9D9D9"/>
        <w:rPr>
          <w:rFonts w:ascii="Calibri" w:hAnsi="Calibri"/>
        </w:rPr>
      </w:pPr>
      <w:r>
        <w:rPr>
          <w:rFonts w:ascii="Calibri" w:hAnsi="Calibri"/>
        </w:rPr>
        <w:t>Address confidentiality, including who might have access to identifiable data, and privacy.</w:t>
      </w:r>
    </w:p>
    <w:p w14:paraId="56F04963" w14:textId="77777777" w:rsidR="006D7378" w:rsidRDefault="006D7378" w:rsidP="00001C51">
      <w:pPr>
        <w:pStyle w:val="ConsentBullet"/>
        <w:numPr>
          <w:ilvl w:val="0"/>
          <w:numId w:val="32"/>
        </w:numPr>
        <w:shd w:val="clear" w:color="auto" w:fill="D9D9D9"/>
        <w:rPr>
          <w:rFonts w:ascii="Calibri" w:hAnsi="Calibri"/>
        </w:rPr>
      </w:pPr>
      <w:r>
        <w:rPr>
          <w:rFonts w:ascii="Calibri" w:hAnsi="Calibri"/>
        </w:rPr>
        <w:t xml:space="preserve">If this study is regulated under HIPAA, include the HIPAA language.  </w:t>
      </w:r>
      <w:r w:rsidRPr="00B1219C">
        <w:rPr>
          <w:rFonts w:ascii="Calibri" w:hAnsi="Calibri"/>
          <w:b/>
        </w:rPr>
        <w:t>N</w:t>
      </w:r>
      <w:r w:rsidR="005C2E03" w:rsidRPr="00B1219C">
        <w:rPr>
          <w:rFonts w:ascii="Calibri" w:hAnsi="Calibri"/>
          <w:b/>
        </w:rPr>
        <w:t>OT</w:t>
      </w:r>
      <w:r w:rsidR="00086D63">
        <w:rPr>
          <w:rFonts w:ascii="Calibri" w:hAnsi="Calibri"/>
          <w:b/>
        </w:rPr>
        <w:t>E:</w:t>
      </w:r>
      <w:r>
        <w:rPr>
          <w:rFonts w:ascii="Calibri" w:hAnsi="Calibri"/>
        </w:rPr>
        <w:t xml:space="preserve"> no changes can be made to this language without prior approval from UAB’s Office of Council.</w:t>
      </w:r>
    </w:p>
    <w:p w14:paraId="5B3C3A33" w14:textId="77777777" w:rsidR="00001C51" w:rsidRDefault="00001C51" w:rsidP="00001C51">
      <w:pPr>
        <w:pStyle w:val="ConsentBullet"/>
        <w:numPr>
          <w:ilvl w:val="0"/>
          <w:numId w:val="0"/>
        </w:numPr>
        <w:shd w:val="clear" w:color="auto" w:fill="D9D9D9"/>
        <w:ind w:left="720" w:hanging="360"/>
        <w:rPr>
          <w:rFonts w:ascii="Calibri" w:hAnsi="Calibri"/>
        </w:rPr>
      </w:pPr>
    </w:p>
    <w:p w14:paraId="30918B33" w14:textId="77777777" w:rsidR="006D7378" w:rsidRPr="006D7378" w:rsidRDefault="006D7378" w:rsidP="006D7378">
      <w:pPr>
        <w:pStyle w:val="ConsentBullet"/>
        <w:numPr>
          <w:ilvl w:val="0"/>
          <w:numId w:val="0"/>
        </w:numPr>
        <w:shd w:val="clear" w:color="auto" w:fill="D9D9D9"/>
        <w:ind w:left="720" w:hanging="360"/>
        <w:rPr>
          <w:rFonts w:ascii="Calibri" w:hAnsi="Calibri"/>
          <w:b/>
          <w:sz w:val="22"/>
          <w:szCs w:val="22"/>
          <w:u w:val="single"/>
        </w:rPr>
      </w:pPr>
      <w:r w:rsidRPr="006D7378">
        <w:rPr>
          <w:rFonts w:ascii="Calibri" w:hAnsi="Calibri"/>
          <w:b/>
          <w:sz w:val="22"/>
          <w:szCs w:val="22"/>
          <w:u w:val="single"/>
        </w:rPr>
        <w:t xml:space="preserve">SECTION </w:t>
      </w:r>
      <w:r>
        <w:rPr>
          <w:rFonts w:ascii="Calibri" w:hAnsi="Calibri"/>
          <w:b/>
          <w:sz w:val="22"/>
          <w:szCs w:val="22"/>
          <w:u w:val="single"/>
        </w:rPr>
        <w:t>4</w:t>
      </w:r>
      <w:r w:rsidR="005C2E03" w:rsidRPr="005C2E03">
        <w:rPr>
          <w:rFonts w:ascii="Calibri" w:hAnsi="Calibri"/>
          <w:b/>
          <w:i/>
          <w:sz w:val="22"/>
          <w:szCs w:val="22"/>
        </w:rPr>
        <w:t xml:space="preserve"> </w:t>
      </w:r>
      <w:r w:rsidR="005C2E03" w:rsidRPr="005C2E03">
        <w:rPr>
          <w:rFonts w:ascii="Calibri" w:hAnsi="Calibri"/>
          <w:b/>
          <w:i/>
          <w:color w:val="FF0000"/>
          <w:sz w:val="22"/>
          <w:szCs w:val="22"/>
        </w:rPr>
        <w:t xml:space="preserve">(NOTE:  It’s possible that this section may not be necessary at all, depending on your research.  </w:t>
      </w:r>
      <w:r w:rsidR="00180520">
        <w:rPr>
          <w:rFonts w:ascii="Calibri" w:hAnsi="Calibri"/>
          <w:b/>
          <w:i/>
          <w:color w:val="FF0000"/>
          <w:sz w:val="22"/>
          <w:szCs w:val="22"/>
        </w:rPr>
        <w:t>Omit</w:t>
      </w:r>
      <w:r w:rsidR="005C2E03" w:rsidRPr="005C2E03">
        <w:rPr>
          <w:rFonts w:ascii="Calibri" w:hAnsi="Calibri"/>
          <w:b/>
          <w:i/>
          <w:color w:val="FF0000"/>
          <w:sz w:val="22"/>
          <w:szCs w:val="22"/>
        </w:rPr>
        <w:t xml:space="preserve"> if it doesn’t apply.)</w:t>
      </w:r>
    </w:p>
    <w:p w14:paraId="5A95E0BE" w14:textId="77777777" w:rsidR="00001C51" w:rsidRDefault="00001C51" w:rsidP="00001C51">
      <w:pPr>
        <w:pStyle w:val="ConsentBullet"/>
        <w:numPr>
          <w:ilvl w:val="0"/>
          <w:numId w:val="32"/>
        </w:numPr>
        <w:shd w:val="clear" w:color="auto" w:fill="D9D9D9"/>
        <w:rPr>
          <w:rFonts w:ascii="Calibri" w:hAnsi="Calibri"/>
        </w:rPr>
      </w:pPr>
      <w:r>
        <w:rPr>
          <w:rFonts w:ascii="Calibri" w:hAnsi="Calibri"/>
        </w:rPr>
        <w:t>Address risks or discomforts, if needed.  If there are no risks, you can omi</w:t>
      </w:r>
      <w:r w:rsidR="005C2E03">
        <w:rPr>
          <w:rFonts w:ascii="Calibri" w:hAnsi="Calibri"/>
        </w:rPr>
        <w:t>t</w:t>
      </w:r>
      <w:r>
        <w:rPr>
          <w:rFonts w:ascii="Calibri" w:hAnsi="Calibri"/>
        </w:rPr>
        <w:t>.</w:t>
      </w:r>
    </w:p>
    <w:p w14:paraId="42DBC239" w14:textId="77777777" w:rsidR="00001C51" w:rsidRDefault="00001C51" w:rsidP="00001C51">
      <w:pPr>
        <w:pStyle w:val="ConsentBullet"/>
        <w:numPr>
          <w:ilvl w:val="0"/>
          <w:numId w:val="32"/>
        </w:numPr>
        <w:shd w:val="clear" w:color="auto" w:fill="D9D9D9"/>
        <w:rPr>
          <w:rFonts w:ascii="Calibri" w:hAnsi="Calibri"/>
        </w:rPr>
      </w:pPr>
      <w:r>
        <w:rPr>
          <w:rFonts w:ascii="Calibri" w:hAnsi="Calibri"/>
        </w:rPr>
        <w:t>Address any benefit other than addressing the research purpose.</w:t>
      </w:r>
      <w:r w:rsidR="00086D63">
        <w:rPr>
          <w:rFonts w:ascii="Calibri" w:hAnsi="Calibri"/>
        </w:rPr>
        <w:t xml:space="preserve"> Do not list payment </w:t>
      </w:r>
      <w:r w:rsidR="005A175F">
        <w:rPr>
          <w:rFonts w:ascii="Calibri" w:hAnsi="Calibri"/>
        </w:rPr>
        <w:t xml:space="preserve">or extra credit </w:t>
      </w:r>
      <w:r w:rsidR="00086D63">
        <w:rPr>
          <w:rFonts w:ascii="Calibri" w:hAnsi="Calibri"/>
        </w:rPr>
        <w:t>as a benefit.</w:t>
      </w:r>
      <w:r w:rsidR="005C2E03">
        <w:rPr>
          <w:rFonts w:ascii="Calibri" w:hAnsi="Calibri"/>
        </w:rPr>
        <w:t xml:space="preserve">  If there are no additional </w:t>
      </w:r>
      <w:r w:rsidR="00086D63">
        <w:rPr>
          <w:rFonts w:ascii="Calibri" w:hAnsi="Calibri"/>
        </w:rPr>
        <w:t>benefits</w:t>
      </w:r>
      <w:r w:rsidR="005C2E03">
        <w:rPr>
          <w:rFonts w:ascii="Calibri" w:hAnsi="Calibri"/>
        </w:rPr>
        <w:t>, omit.</w:t>
      </w:r>
    </w:p>
    <w:p w14:paraId="03B6DF73" w14:textId="77777777" w:rsidR="00001C51" w:rsidRDefault="00001C51" w:rsidP="00001C51">
      <w:pPr>
        <w:pStyle w:val="ConsentBullet"/>
        <w:numPr>
          <w:ilvl w:val="0"/>
          <w:numId w:val="32"/>
        </w:numPr>
        <w:shd w:val="clear" w:color="auto" w:fill="D9D9D9"/>
        <w:rPr>
          <w:rFonts w:ascii="Calibri" w:hAnsi="Calibri"/>
        </w:rPr>
      </w:pPr>
      <w:r>
        <w:rPr>
          <w:rFonts w:ascii="Calibri" w:hAnsi="Calibri"/>
        </w:rPr>
        <w:t>Only address alternatives if there is one (e.g., an alternate extra credit option if the research provides for extra credit for participation).</w:t>
      </w:r>
    </w:p>
    <w:p w14:paraId="19A6F0FB" w14:textId="77777777" w:rsidR="00001C51" w:rsidRDefault="00001C51" w:rsidP="00001C51">
      <w:pPr>
        <w:pStyle w:val="ConsentBullet"/>
        <w:numPr>
          <w:ilvl w:val="0"/>
          <w:numId w:val="0"/>
        </w:numPr>
        <w:shd w:val="clear" w:color="auto" w:fill="D9D9D9"/>
        <w:ind w:left="720" w:hanging="360"/>
        <w:rPr>
          <w:rFonts w:ascii="Calibri" w:hAnsi="Calibri"/>
        </w:rPr>
      </w:pPr>
    </w:p>
    <w:p w14:paraId="34779B7C" w14:textId="77777777" w:rsidR="006D7378" w:rsidRPr="006D7378" w:rsidRDefault="006D7378" w:rsidP="006D7378">
      <w:pPr>
        <w:pStyle w:val="ConsentBullet"/>
        <w:numPr>
          <w:ilvl w:val="0"/>
          <w:numId w:val="0"/>
        </w:numPr>
        <w:shd w:val="clear" w:color="auto" w:fill="D9D9D9"/>
        <w:ind w:left="720" w:hanging="360"/>
        <w:rPr>
          <w:rFonts w:ascii="Calibri" w:hAnsi="Calibri"/>
          <w:b/>
          <w:sz w:val="22"/>
          <w:szCs w:val="22"/>
          <w:u w:val="single"/>
        </w:rPr>
      </w:pPr>
      <w:r w:rsidRPr="006D7378">
        <w:rPr>
          <w:rFonts w:ascii="Calibri" w:hAnsi="Calibri"/>
          <w:b/>
          <w:sz w:val="22"/>
          <w:szCs w:val="22"/>
          <w:u w:val="single"/>
        </w:rPr>
        <w:t xml:space="preserve">SECTION </w:t>
      </w:r>
      <w:r>
        <w:rPr>
          <w:rFonts w:ascii="Calibri" w:hAnsi="Calibri"/>
          <w:b/>
          <w:sz w:val="22"/>
          <w:szCs w:val="22"/>
          <w:u w:val="single"/>
        </w:rPr>
        <w:t>5</w:t>
      </w:r>
    </w:p>
    <w:p w14:paraId="6B94B6C4" w14:textId="77777777" w:rsidR="00001C51" w:rsidRPr="00C5440C" w:rsidRDefault="00001C51" w:rsidP="00001C51">
      <w:pPr>
        <w:pStyle w:val="ConsentBullet"/>
        <w:numPr>
          <w:ilvl w:val="0"/>
          <w:numId w:val="32"/>
        </w:numPr>
        <w:shd w:val="clear" w:color="auto" w:fill="D9D9D9"/>
        <w:rPr>
          <w:rFonts w:ascii="Calibri" w:hAnsi="Calibri"/>
        </w:rPr>
      </w:pPr>
      <w:r>
        <w:rPr>
          <w:rFonts w:ascii="Calibri" w:hAnsi="Calibri"/>
        </w:rPr>
        <w:t xml:space="preserve">Provide your contact information and the UAB IRB contact information as noted </w:t>
      </w:r>
      <w:r w:rsidR="00086D63">
        <w:rPr>
          <w:rFonts w:ascii="Calibri" w:hAnsi="Calibri"/>
        </w:rPr>
        <w:t xml:space="preserve">on page </w:t>
      </w:r>
      <w:r w:rsidR="00113A89">
        <w:rPr>
          <w:rFonts w:ascii="Calibri" w:hAnsi="Calibri"/>
        </w:rPr>
        <w:t>6</w:t>
      </w:r>
      <w:r w:rsidR="00086D63">
        <w:rPr>
          <w:rFonts w:ascii="Calibri" w:hAnsi="Calibri"/>
        </w:rPr>
        <w:t>.</w:t>
      </w:r>
    </w:p>
    <w:p w14:paraId="43346B6C" w14:textId="77777777" w:rsidR="00C202AB" w:rsidRPr="00C5440C" w:rsidRDefault="00C202AB" w:rsidP="00C202AB">
      <w:pPr>
        <w:pStyle w:val="ConsentBullet"/>
        <w:numPr>
          <w:ilvl w:val="0"/>
          <w:numId w:val="0"/>
        </w:numPr>
        <w:shd w:val="clear" w:color="auto" w:fill="D9D9D9"/>
        <w:ind w:left="720" w:hanging="360"/>
        <w:rPr>
          <w:rFonts w:ascii="Calibri" w:hAnsi="Calibri"/>
        </w:rPr>
      </w:pPr>
    </w:p>
    <w:p w14:paraId="4D09EF91" w14:textId="77777777" w:rsidR="003168E3" w:rsidRPr="00C5440C" w:rsidRDefault="003168E3" w:rsidP="007B3FB0">
      <w:pPr>
        <w:shd w:val="clear" w:color="auto" w:fill="FFFFFF"/>
        <w:rPr>
          <w:rFonts w:ascii="Calibri" w:hAnsi="Calibri" w:cs="Calibri"/>
          <w:b/>
          <w:sz w:val="22"/>
          <w:szCs w:val="22"/>
        </w:rPr>
      </w:pPr>
    </w:p>
    <w:p w14:paraId="113865A5" w14:textId="77777777" w:rsidR="00C202AB" w:rsidRDefault="009A7BE2" w:rsidP="00E37CD8">
      <w:pPr>
        <w:pStyle w:val="ConsentNormal"/>
        <w:spacing w:after="0"/>
        <w:ind w:firstLine="0"/>
        <w:rPr>
          <w:rFonts w:ascii="Calibri" w:hAnsi="Calibri" w:cs="Calibri"/>
          <w:sz w:val="22"/>
          <w:szCs w:val="22"/>
        </w:rPr>
      </w:pPr>
      <w:r>
        <w:rPr>
          <w:rFonts w:ascii="Calibri" w:hAnsi="Calibri" w:cs="Calibri"/>
          <w:sz w:val="22"/>
          <w:szCs w:val="22"/>
        </w:rPr>
        <w:t xml:space="preserve">You </w:t>
      </w:r>
      <w:r w:rsidR="003168E3" w:rsidRPr="00C5440C">
        <w:rPr>
          <w:rFonts w:ascii="Calibri" w:hAnsi="Calibri" w:cs="Calibri"/>
          <w:sz w:val="22"/>
          <w:szCs w:val="22"/>
        </w:rPr>
        <w:t xml:space="preserve">are </w:t>
      </w:r>
      <w:r>
        <w:rPr>
          <w:rFonts w:ascii="Calibri" w:hAnsi="Calibri" w:cs="Calibri"/>
          <w:sz w:val="22"/>
          <w:szCs w:val="22"/>
        </w:rPr>
        <w:t xml:space="preserve">being asked </w:t>
      </w:r>
      <w:r w:rsidR="003168E3" w:rsidRPr="00C5440C">
        <w:rPr>
          <w:rFonts w:ascii="Calibri" w:hAnsi="Calibri" w:cs="Calibri"/>
          <w:sz w:val="22"/>
          <w:szCs w:val="22"/>
        </w:rPr>
        <w:t>to take part in a research study</w:t>
      </w:r>
      <w:r>
        <w:rPr>
          <w:rFonts w:ascii="Calibri" w:hAnsi="Calibri" w:cs="Calibri"/>
          <w:sz w:val="22"/>
          <w:szCs w:val="22"/>
        </w:rPr>
        <w:t xml:space="preserve"> because your area has recently experienced a widespread flooding event</w:t>
      </w:r>
      <w:r w:rsidR="003168E3" w:rsidRPr="00C5440C">
        <w:rPr>
          <w:rFonts w:ascii="Calibri" w:hAnsi="Calibri" w:cs="Calibri"/>
          <w:sz w:val="22"/>
          <w:szCs w:val="22"/>
        </w:rPr>
        <w:t xml:space="preserve">. </w:t>
      </w:r>
      <w:r w:rsidR="007D18A7" w:rsidRPr="00C5440C">
        <w:rPr>
          <w:rFonts w:ascii="Calibri" w:hAnsi="Calibri" w:cs="Calibri"/>
          <w:sz w:val="22"/>
          <w:szCs w:val="22"/>
        </w:rPr>
        <w:t xml:space="preserve">The purpose of this </w:t>
      </w:r>
      <w:r w:rsidR="003168E3" w:rsidRPr="00C5440C">
        <w:rPr>
          <w:rFonts w:ascii="Calibri" w:hAnsi="Calibri" w:cs="Calibri"/>
          <w:sz w:val="22"/>
          <w:szCs w:val="22"/>
        </w:rPr>
        <w:t xml:space="preserve">research study </w:t>
      </w:r>
      <w:r w:rsidR="007D18A7" w:rsidRPr="00C5440C">
        <w:rPr>
          <w:rFonts w:ascii="Calibri" w:hAnsi="Calibri" w:cs="Calibri"/>
          <w:sz w:val="22"/>
          <w:szCs w:val="22"/>
        </w:rPr>
        <w:t>is to</w:t>
      </w:r>
      <w:r>
        <w:rPr>
          <w:rFonts w:ascii="Calibri" w:hAnsi="Calibri" w:cs="Calibri"/>
          <w:sz w:val="22"/>
          <w:szCs w:val="22"/>
        </w:rPr>
        <w:t xml:space="preserve"> determine </w:t>
      </w:r>
      <w:r w:rsidR="00FA71A4">
        <w:rPr>
          <w:rFonts w:ascii="Calibri" w:hAnsi="Calibri" w:cs="Calibri"/>
          <w:sz w:val="22"/>
          <w:szCs w:val="22"/>
        </w:rPr>
        <w:t>the potential vulnerability to health issues</w:t>
      </w:r>
      <w:r>
        <w:rPr>
          <w:rFonts w:ascii="Calibri" w:hAnsi="Calibri" w:cs="Calibri"/>
          <w:sz w:val="22"/>
          <w:szCs w:val="22"/>
        </w:rPr>
        <w:t xml:space="preserve"> during these events</w:t>
      </w:r>
      <w:r w:rsidR="00FA71A4">
        <w:rPr>
          <w:rFonts w:ascii="Calibri" w:hAnsi="Calibri" w:cs="Calibri"/>
          <w:sz w:val="22"/>
          <w:szCs w:val="22"/>
        </w:rPr>
        <w:t xml:space="preserve">.  Recent research indicates that weather events, such as a large flood, can impact people of lower income more than those in higher incomes.  We </w:t>
      </w:r>
      <w:r w:rsidR="00FA71A4">
        <w:rPr>
          <w:rFonts w:ascii="Calibri" w:hAnsi="Calibri" w:cs="Calibri"/>
          <w:sz w:val="22"/>
          <w:szCs w:val="22"/>
        </w:rPr>
        <w:lastRenderedPageBreak/>
        <w:t xml:space="preserve">hope to learn more about why this happens so that we can provide better services for people in this situation. </w:t>
      </w:r>
      <w:r w:rsidR="00C202AB">
        <w:rPr>
          <w:rFonts w:ascii="Calibri" w:hAnsi="Calibri" w:cs="Calibri"/>
          <w:sz w:val="22"/>
          <w:szCs w:val="22"/>
        </w:rPr>
        <w:t xml:space="preserve"> We are working with researchers in Indiana and Michigan, both states that have also seen recent flooding events, so </w:t>
      </w:r>
      <w:r w:rsidR="0045125D">
        <w:rPr>
          <w:rFonts w:ascii="Calibri" w:hAnsi="Calibri" w:cs="Calibri"/>
          <w:sz w:val="22"/>
          <w:szCs w:val="22"/>
        </w:rPr>
        <w:t xml:space="preserve">we can </w:t>
      </w:r>
      <w:r w:rsidR="00C202AB">
        <w:rPr>
          <w:rFonts w:ascii="Calibri" w:hAnsi="Calibri" w:cs="Calibri"/>
          <w:sz w:val="22"/>
          <w:szCs w:val="22"/>
        </w:rPr>
        <w:t>gather as much information about this issue as we can.</w:t>
      </w:r>
    </w:p>
    <w:p w14:paraId="3BA027DC" w14:textId="77777777" w:rsidR="00C202AB" w:rsidRDefault="00C202AB" w:rsidP="00E37CD8">
      <w:pPr>
        <w:pStyle w:val="ConsentNormal"/>
        <w:spacing w:after="0"/>
        <w:ind w:firstLine="0"/>
        <w:rPr>
          <w:rFonts w:ascii="Calibri" w:hAnsi="Calibri" w:cs="Calibri"/>
          <w:sz w:val="22"/>
          <w:szCs w:val="22"/>
        </w:rPr>
      </w:pPr>
    </w:p>
    <w:p w14:paraId="0A25F040" w14:textId="77777777" w:rsidR="00C202AB" w:rsidRDefault="00C202AB" w:rsidP="00E37CD8">
      <w:pPr>
        <w:pStyle w:val="ConsentNormal"/>
        <w:spacing w:after="0"/>
        <w:ind w:firstLine="0"/>
        <w:rPr>
          <w:rFonts w:ascii="Calibri" w:hAnsi="Calibri" w:cs="Calibri"/>
          <w:sz w:val="22"/>
          <w:szCs w:val="22"/>
        </w:rPr>
      </w:pPr>
      <w:r>
        <w:rPr>
          <w:rFonts w:ascii="Calibri" w:hAnsi="Calibri" w:cs="Calibri"/>
          <w:sz w:val="22"/>
          <w:szCs w:val="22"/>
        </w:rPr>
        <w:t xml:space="preserve">If you agree to join the study, you will be asked to complete a </w:t>
      </w:r>
      <w:r w:rsidR="006C64D9">
        <w:rPr>
          <w:rFonts w:ascii="Calibri" w:hAnsi="Calibri" w:cs="Calibri"/>
          <w:sz w:val="22"/>
          <w:szCs w:val="22"/>
        </w:rPr>
        <w:t xml:space="preserve">1-hour, </w:t>
      </w:r>
      <w:r>
        <w:rPr>
          <w:rFonts w:ascii="Calibri" w:hAnsi="Calibri" w:cs="Calibri"/>
          <w:sz w:val="22"/>
          <w:szCs w:val="22"/>
        </w:rPr>
        <w:t>face-to-face interview regarding the events before and after the flood.  This interview will contain questions about assistance you sought, any health issues you experienced, roadblocks you encountered, and demographic information about you.  The interview will take place either in your home or over the phone.  I will audio-record the interview and transcribe it at a later date.  I may call you back once I’ve transcribed the interview to clarify a few items, but this should only take 10-20 minutes.</w:t>
      </w:r>
      <w:r w:rsidR="00E82555">
        <w:rPr>
          <w:rFonts w:ascii="Calibri" w:hAnsi="Calibri" w:cs="Calibri"/>
          <w:sz w:val="22"/>
          <w:szCs w:val="22"/>
        </w:rPr>
        <w:t xml:space="preserve">  You will be paid $40 at the end of your </w:t>
      </w:r>
      <w:r w:rsidR="000962CC">
        <w:rPr>
          <w:rFonts w:ascii="Calibri" w:hAnsi="Calibri" w:cs="Calibri"/>
          <w:sz w:val="22"/>
          <w:szCs w:val="22"/>
        </w:rPr>
        <w:t xml:space="preserve">first </w:t>
      </w:r>
      <w:r w:rsidR="00E82555">
        <w:rPr>
          <w:rFonts w:ascii="Calibri" w:hAnsi="Calibri" w:cs="Calibri"/>
          <w:sz w:val="22"/>
          <w:szCs w:val="22"/>
        </w:rPr>
        <w:t>interview.  Ask the interviewer about the method of payment that will be used for this study (e.g., check, cash, gift card, direct deposit).</w:t>
      </w:r>
    </w:p>
    <w:p w14:paraId="6C7E8C1B" w14:textId="77777777" w:rsidR="00C202AB" w:rsidRDefault="00C202AB" w:rsidP="00E37CD8">
      <w:pPr>
        <w:pStyle w:val="ConsentNormal"/>
        <w:spacing w:after="0"/>
        <w:ind w:firstLine="0"/>
        <w:rPr>
          <w:rFonts w:ascii="Calibri" w:hAnsi="Calibri" w:cs="Calibri"/>
          <w:sz w:val="22"/>
          <w:szCs w:val="22"/>
        </w:rPr>
      </w:pPr>
    </w:p>
    <w:p w14:paraId="4DD1E53D" w14:textId="77777777" w:rsidR="00C202AB" w:rsidRDefault="00C202AB" w:rsidP="00E37CD8">
      <w:pPr>
        <w:pStyle w:val="ConsentNormal"/>
        <w:spacing w:after="0"/>
        <w:ind w:firstLine="0"/>
        <w:rPr>
          <w:rFonts w:ascii="Calibri" w:hAnsi="Calibri" w:cs="Calibri"/>
          <w:sz w:val="22"/>
          <w:szCs w:val="22"/>
        </w:rPr>
      </w:pPr>
      <w:r>
        <w:rPr>
          <w:rFonts w:ascii="Calibri" w:hAnsi="Calibri" w:cs="Calibri"/>
          <w:sz w:val="22"/>
          <w:szCs w:val="22"/>
        </w:rPr>
        <w:t>Your participation in this research is strictly voluntary, and you can end the interview at any time.  Although I will know your identity and contact information, I will keep this information separate from your interview responses and will destroy this information as soon as it is no longer needed.  Your data will be kept confidential; however, organizations involved in the project directly (i.e., FEMA, the UAB Department of Sociology) or those organizations involved the oversight of research (i.e., the UAB Institutional Review Board, The Office for Human Research Protections)</w:t>
      </w:r>
      <w:r w:rsidR="00001C51">
        <w:rPr>
          <w:rFonts w:ascii="Calibri" w:hAnsi="Calibri" w:cs="Calibri"/>
          <w:sz w:val="22"/>
          <w:szCs w:val="22"/>
        </w:rPr>
        <w:t xml:space="preserve"> may have access to identifiable information about you.</w:t>
      </w:r>
      <w:r w:rsidR="00EA797A">
        <w:rPr>
          <w:rFonts w:ascii="Calibri" w:hAnsi="Calibri" w:cs="Calibri"/>
          <w:sz w:val="22"/>
          <w:szCs w:val="22"/>
        </w:rPr>
        <w:t xml:space="preserve"> </w:t>
      </w:r>
    </w:p>
    <w:p w14:paraId="085431B3" w14:textId="77777777" w:rsidR="00113A89" w:rsidRDefault="00113A89" w:rsidP="00E37CD8">
      <w:pPr>
        <w:pStyle w:val="ConsentNormal"/>
        <w:spacing w:after="0"/>
        <w:ind w:firstLine="0"/>
        <w:rPr>
          <w:rFonts w:ascii="Calibri" w:hAnsi="Calibri" w:cs="Calibri"/>
          <w:sz w:val="22"/>
          <w:szCs w:val="22"/>
        </w:rPr>
      </w:pPr>
    </w:p>
    <w:p w14:paraId="21036005" w14:textId="77777777" w:rsidR="00113A89" w:rsidRDefault="00113A89" w:rsidP="00113A89">
      <w:pPr>
        <w:pStyle w:val="ConsentNormal"/>
        <w:spacing w:after="0"/>
        <w:ind w:firstLine="0"/>
        <w:rPr>
          <w:rFonts w:ascii="Calibri" w:hAnsi="Calibri" w:cs="Calibri"/>
          <w:sz w:val="22"/>
          <w:szCs w:val="22"/>
        </w:rPr>
      </w:pPr>
      <w:r>
        <w:rPr>
          <w:rFonts w:ascii="Calibri" w:hAnsi="Calibri" w:cs="Calibri"/>
          <w:sz w:val="22"/>
          <w:szCs w:val="22"/>
        </w:rPr>
        <w:lastRenderedPageBreak/>
        <w:t xml:space="preserve">Some of the questions we ask may bring up memories that are </w:t>
      </w:r>
      <w:r w:rsidR="000962CC">
        <w:rPr>
          <w:rFonts w:ascii="Calibri" w:hAnsi="Calibri" w:cs="Calibri"/>
          <w:sz w:val="22"/>
          <w:szCs w:val="22"/>
        </w:rPr>
        <w:t>emotional or difficult to remember</w:t>
      </w:r>
      <w:r>
        <w:rPr>
          <w:rFonts w:ascii="Calibri" w:hAnsi="Calibri" w:cs="Calibri"/>
          <w:sz w:val="22"/>
          <w:szCs w:val="22"/>
        </w:rPr>
        <w:t>.  The interviewer can provide you with a list of resources for emotional support if you would like.  During our discussion, the researchers may discover unused resources for disaster management that may help you.  If we find this to be the case, we will provide you with this list as well.</w:t>
      </w:r>
    </w:p>
    <w:p w14:paraId="198757F1" w14:textId="77777777" w:rsidR="00113A89" w:rsidRDefault="00113A89" w:rsidP="00E37CD8">
      <w:pPr>
        <w:pStyle w:val="ConsentNormal"/>
        <w:spacing w:after="0"/>
        <w:ind w:firstLine="0"/>
        <w:rPr>
          <w:rFonts w:ascii="Calibri" w:hAnsi="Calibri" w:cs="Calibri"/>
          <w:sz w:val="22"/>
          <w:szCs w:val="22"/>
        </w:rPr>
      </w:pPr>
    </w:p>
    <w:p w14:paraId="78456DE6" w14:textId="77777777" w:rsidR="00EA797A" w:rsidRDefault="00EA797A" w:rsidP="00E37CD8">
      <w:pPr>
        <w:pStyle w:val="ConsentNormal"/>
        <w:spacing w:after="0"/>
        <w:ind w:firstLine="0"/>
        <w:rPr>
          <w:rFonts w:ascii="Calibri" w:hAnsi="Calibri" w:cs="Calibri"/>
          <w:sz w:val="22"/>
          <w:szCs w:val="22"/>
        </w:rPr>
      </w:pPr>
    </w:p>
    <w:p w14:paraId="1A95F6FC" w14:textId="77777777" w:rsidR="00EA797A" w:rsidRDefault="00EA797A" w:rsidP="00EA797A">
      <w:pPr>
        <w:pStyle w:val="ConsentBullet"/>
        <w:numPr>
          <w:ilvl w:val="0"/>
          <w:numId w:val="40"/>
        </w:numPr>
        <w:shd w:val="clear" w:color="auto" w:fill="D9D9D9"/>
        <w:tabs>
          <w:tab w:val="clear" w:pos="720"/>
        </w:tabs>
        <w:rPr>
          <w:rFonts w:ascii="Calibri" w:hAnsi="Calibri"/>
        </w:rPr>
      </w:pPr>
      <w:r w:rsidRPr="00AD2218">
        <w:rPr>
          <w:rFonts w:ascii="Calibri" w:hAnsi="Calibri"/>
        </w:rPr>
        <w:t>I</w:t>
      </w:r>
      <w:r>
        <w:rPr>
          <w:rFonts w:ascii="Calibri" w:hAnsi="Calibri"/>
        </w:rPr>
        <w:t>f your research involves the access, use, or collection of HIPAA-regulated data, then include the HIPAA Authorization section as noted below</w:t>
      </w:r>
      <w:r w:rsidR="006C64D9">
        <w:rPr>
          <w:rFonts w:ascii="Calibri" w:hAnsi="Calibri"/>
        </w:rPr>
        <w:t xml:space="preserve"> (NOTE: This add several paragraphs/pages to your form)</w:t>
      </w:r>
      <w:r>
        <w:rPr>
          <w:rFonts w:ascii="Calibri" w:hAnsi="Calibri"/>
        </w:rPr>
        <w:t xml:space="preserve">. </w:t>
      </w:r>
      <w:r w:rsidR="005C2E03">
        <w:rPr>
          <w:rFonts w:ascii="Calibri" w:hAnsi="Calibri"/>
        </w:rPr>
        <w:t xml:space="preserve"> Otherwise delete this content and continue on Page 7 of this document. </w:t>
      </w:r>
      <w:r>
        <w:rPr>
          <w:rFonts w:ascii="Calibri" w:hAnsi="Calibri"/>
        </w:rPr>
        <w:t xml:space="preserve"> </w:t>
      </w:r>
    </w:p>
    <w:p w14:paraId="0630E0B7" w14:textId="77777777" w:rsidR="00EA797A" w:rsidRDefault="00EA797A" w:rsidP="00EA797A">
      <w:pPr>
        <w:pStyle w:val="ConsentBullet"/>
        <w:numPr>
          <w:ilvl w:val="0"/>
          <w:numId w:val="40"/>
        </w:numPr>
        <w:shd w:val="clear" w:color="auto" w:fill="D9D9D9"/>
        <w:tabs>
          <w:tab w:val="clear" w:pos="720"/>
        </w:tabs>
        <w:rPr>
          <w:rFonts w:ascii="Calibri" w:hAnsi="Calibri"/>
        </w:rPr>
      </w:pPr>
      <w:r>
        <w:rPr>
          <w:rFonts w:ascii="Calibri" w:hAnsi="Calibri"/>
        </w:rPr>
        <w:t xml:space="preserve">Inclusion of this section will require participant signature, </w:t>
      </w:r>
      <w:r w:rsidR="005C2E03">
        <w:rPr>
          <w:rFonts w:ascii="Calibri" w:hAnsi="Calibri"/>
        </w:rPr>
        <w:t>or</w:t>
      </w:r>
      <w:r>
        <w:rPr>
          <w:rFonts w:ascii="Calibri" w:hAnsi="Calibri"/>
        </w:rPr>
        <w:t xml:space="preserve"> if a minor, then a parent’s signature.  </w:t>
      </w:r>
    </w:p>
    <w:p w14:paraId="1C2984AE" w14:textId="77777777" w:rsidR="00EA797A" w:rsidRDefault="00EA797A" w:rsidP="00EA797A">
      <w:pPr>
        <w:pStyle w:val="ConsentBullet"/>
        <w:numPr>
          <w:ilvl w:val="0"/>
          <w:numId w:val="40"/>
        </w:numPr>
        <w:shd w:val="clear" w:color="auto" w:fill="D9D9D9"/>
        <w:tabs>
          <w:tab w:val="clear" w:pos="720"/>
        </w:tabs>
        <w:rPr>
          <w:rFonts w:ascii="Calibri" w:hAnsi="Calibri"/>
        </w:rPr>
      </w:pPr>
      <w:r>
        <w:rPr>
          <w:rFonts w:ascii="Calibri" w:hAnsi="Calibri"/>
        </w:rPr>
        <w:t xml:space="preserve">If </w:t>
      </w:r>
      <w:r w:rsidR="006C64D9">
        <w:rPr>
          <w:rFonts w:ascii="Calibri" w:hAnsi="Calibri"/>
        </w:rPr>
        <w:t xml:space="preserve">the HIPAA language is </w:t>
      </w:r>
      <w:r>
        <w:rPr>
          <w:rFonts w:ascii="Calibri" w:hAnsi="Calibri"/>
        </w:rPr>
        <w:t>included, revise the header of this document to “CONSENT FORM</w:t>
      </w:r>
      <w:r w:rsidR="0045125D">
        <w:rPr>
          <w:rFonts w:ascii="Calibri" w:hAnsi="Calibri"/>
        </w:rPr>
        <w:t>.</w:t>
      </w:r>
      <w:r>
        <w:rPr>
          <w:rFonts w:ascii="Calibri" w:hAnsi="Calibri"/>
        </w:rPr>
        <w:t>”</w:t>
      </w:r>
    </w:p>
    <w:p w14:paraId="7FD3C386" w14:textId="77777777" w:rsidR="0045125D" w:rsidRDefault="0045125D" w:rsidP="00EA797A">
      <w:pPr>
        <w:pStyle w:val="ConsentBullet"/>
        <w:numPr>
          <w:ilvl w:val="0"/>
          <w:numId w:val="40"/>
        </w:numPr>
        <w:shd w:val="clear" w:color="auto" w:fill="D9D9D9"/>
        <w:tabs>
          <w:tab w:val="clear" w:pos="720"/>
        </w:tabs>
        <w:rPr>
          <w:rFonts w:ascii="Calibri" w:hAnsi="Calibri"/>
        </w:rPr>
      </w:pPr>
      <w:r>
        <w:rPr>
          <w:rFonts w:ascii="Calibri" w:hAnsi="Calibri"/>
        </w:rPr>
        <w:t xml:space="preserve">NOTE: If HIPAA applies and you cannot obtain a written signature, keep this section in the </w:t>
      </w:r>
      <w:r w:rsidRPr="005C2E03">
        <w:rPr>
          <w:rFonts w:ascii="Calibri" w:hAnsi="Calibri"/>
          <w:i/>
        </w:rPr>
        <w:t>Information Sheet</w:t>
      </w:r>
      <w:r>
        <w:rPr>
          <w:rFonts w:ascii="Calibri" w:hAnsi="Calibri"/>
        </w:rPr>
        <w:t>, but submit a Waiver of Authorization</w:t>
      </w:r>
      <w:r w:rsidR="006C64D9">
        <w:rPr>
          <w:rFonts w:ascii="Calibri" w:hAnsi="Calibri"/>
        </w:rPr>
        <w:t xml:space="preserve"> form</w:t>
      </w:r>
      <w:r w:rsidR="000962CC">
        <w:rPr>
          <w:rFonts w:ascii="Calibri" w:hAnsi="Calibri"/>
        </w:rPr>
        <w:t xml:space="preserve"> detailing why you cannot obtain written authorization</w:t>
      </w:r>
      <w:r>
        <w:rPr>
          <w:rFonts w:ascii="Calibri" w:hAnsi="Calibri"/>
        </w:rPr>
        <w:t xml:space="preserve">. </w:t>
      </w:r>
    </w:p>
    <w:p w14:paraId="7A00F458" w14:textId="77777777" w:rsidR="0045125D" w:rsidRDefault="0045125D" w:rsidP="0045125D">
      <w:pPr>
        <w:tabs>
          <w:tab w:val="left" w:pos="6315"/>
        </w:tabs>
        <w:rPr>
          <w:rFonts w:ascii="Calibri" w:hAnsi="Calibri" w:cs="Calibri"/>
          <w:b/>
          <w:sz w:val="22"/>
          <w:szCs w:val="22"/>
          <w:u w:val="single"/>
        </w:rPr>
      </w:pPr>
    </w:p>
    <w:p w14:paraId="11AAE02A" w14:textId="77777777" w:rsidR="0045125D" w:rsidRPr="00934B78" w:rsidRDefault="0045125D" w:rsidP="0045125D">
      <w:pPr>
        <w:rPr>
          <w:rFonts w:ascii="Calibri" w:hAnsi="Calibri" w:cs="Calibri"/>
          <w:sz w:val="22"/>
          <w:szCs w:val="22"/>
        </w:rPr>
      </w:pPr>
      <w:r w:rsidRPr="008464A7">
        <w:rPr>
          <w:rFonts w:ascii="Calibri" w:hAnsi="Calibri" w:cs="Calibri"/>
          <w:sz w:val="22"/>
          <w:szCs w:val="22"/>
        </w:rPr>
        <w:t>Federal regulations give you certain rights related to your health information. These include the right to know who will be able to get the information and why they may be able to get it. The study doctor must get your authorization (permission) to use or gi</w:t>
      </w:r>
      <w:r w:rsidRPr="00934B78">
        <w:rPr>
          <w:rFonts w:ascii="Calibri" w:hAnsi="Calibri" w:cs="Calibri"/>
          <w:sz w:val="22"/>
          <w:szCs w:val="22"/>
        </w:rPr>
        <w:t>ve out any health information that might identify you.</w:t>
      </w:r>
    </w:p>
    <w:p w14:paraId="6366590A" w14:textId="77777777" w:rsidR="0045125D" w:rsidRPr="006918F7" w:rsidRDefault="0045125D" w:rsidP="0045125D">
      <w:pPr>
        <w:pStyle w:val="BodyText"/>
        <w:rPr>
          <w:rFonts w:ascii="Calibri" w:hAnsi="Calibri" w:cs="Calibri"/>
          <w:spacing w:val="-3"/>
          <w:sz w:val="22"/>
          <w:szCs w:val="22"/>
        </w:rPr>
      </w:pPr>
    </w:p>
    <w:p w14:paraId="6872ADCC" w14:textId="77777777" w:rsidR="0045125D" w:rsidRDefault="0045125D" w:rsidP="0045125D">
      <w:pPr>
        <w:rPr>
          <w:rFonts w:ascii="Calibri" w:hAnsi="Calibri"/>
          <w:b/>
          <w:sz w:val="22"/>
          <w:szCs w:val="22"/>
        </w:rPr>
      </w:pPr>
      <w:r w:rsidRPr="005406E9">
        <w:rPr>
          <w:rFonts w:ascii="Calibri" w:hAnsi="Calibri"/>
          <w:b/>
          <w:sz w:val="22"/>
          <w:szCs w:val="22"/>
        </w:rPr>
        <w:t xml:space="preserve">What protected health information </w:t>
      </w:r>
      <w:r>
        <w:rPr>
          <w:rFonts w:ascii="Calibri" w:hAnsi="Calibri"/>
          <w:b/>
          <w:sz w:val="22"/>
          <w:szCs w:val="22"/>
        </w:rPr>
        <w:t>may be used and/or given to others</w:t>
      </w:r>
      <w:r w:rsidRPr="005406E9">
        <w:rPr>
          <w:rFonts w:ascii="Calibri" w:hAnsi="Calibri"/>
          <w:b/>
          <w:sz w:val="22"/>
          <w:szCs w:val="22"/>
        </w:rPr>
        <w:t>?</w:t>
      </w:r>
    </w:p>
    <w:p w14:paraId="12824ACC" w14:textId="77777777" w:rsidR="0045125D" w:rsidRDefault="0045125D" w:rsidP="00B1219C">
      <w:pPr>
        <w:rPr>
          <w:rFonts w:ascii="Calibri" w:hAnsi="Calibri"/>
          <w:sz w:val="22"/>
          <w:szCs w:val="22"/>
        </w:rPr>
      </w:pPr>
      <w:r w:rsidRPr="005406E9">
        <w:rPr>
          <w:rFonts w:ascii="Calibri" w:hAnsi="Calibri"/>
          <w:sz w:val="22"/>
          <w:szCs w:val="22"/>
        </w:rPr>
        <w:lastRenderedPageBreak/>
        <w:t xml:space="preserve">All medical information, including but not limited to information and/or records of any diagnosis or treatment of disease or condition, which may include sexually transmitted diseases (e.g., HIV, etc.) or communicable diseases, drug/alcohol dependency, etc.; all personal identifiers, including but not limited to your name, social security number, medical record number, date of birth, dates of service, etc.; any past, present, and future history, examinations, laboratory results, imaging studies and reports and treatments of </w:t>
      </w:r>
      <w:r>
        <w:rPr>
          <w:rFonts w:ascii="Calibri" w:hAnsi="Calibri"/>
          <w:sz w:val="22"/>
          <w:szCs w:val="22"/>
        </w:rPr>
        <w:t>any</w:t>
      </w:r>
      <w:r w:rsidRPr="005406E9">
        <w:rPr>
          <w:rFonts w:ascii="Calibri" w:hAnsi="Calibri"/>
          <w:sz w:val="22"/>
          <w:szCs w:val="22"/>
        </w:rPr>
        <w:t xml:space="preserve"> kind, including but not limited to drug/alcohol treatment, psychiatric/psychological treatment; financial/billing information, including but not limited to copies of your medical bills</w:t>
      </w:r>
      <w:r>
        <w:rPr>
          <w:rFonts w:ascii="Calibri" w:hAnsi="Calibri"/>
          <w:sz w:val="22"/>
          <w:szCs w:val="22"/>
        </w:rPr>
        <w:t>;</w:t>
      </w:r>
      <w:r w:rsidRPr="005406E9">
        <w:rPr>
          <w:rFonts w:ascii="Calibri" w:hAnsi="Calibri"/>
          <w:sz w:val="22"/>
          <w:szCs w:val="22"/>
        </w:rPr>
        <w:t xml:space="preserve"> any other information related to or collected for use in the research study, regardless of whether the information was collected for research or non-rese</w:t>
      </w:r>
      <w:r>
        <w:rPr>
          <w:rFonts w:ascii="Calibri" w:hAnsi="Calibri"/>
          <w:sz w:val="22"/>
          <w:szCs w:val="22"/>
        </w:rPr>
        <w:t>arch (e.g., treatment) purposes; records about any study drug you received or about study devices used; and consent forms from past studies that might be in your medical record.</w:t>
      </w:r>
    </w:p>
    <w:p w14:paraId="2B7C25DD" w14:textId="77777777" w:rsidR="000962CC" w:rsidRPr="0005423D" w:rsidRDefault="000962CC" w:rsidP="00B1219C"/>
    <w:p w14:paraId="54C55A23" w14:textId="77777777" w:rsidR="0045125D" w:rsidRPr="0005423D" w:rsidRDefault="0045125D" w:rsidP="00113A89">
      <w:pPr>
        <w:pStyle w:val="ConsentBullet"/>
        <w:numPr>
          <w:ilvl w:val="0"/>
          <w:numId w:val="0"/>
        </w:numPr>
        <w:shd w:val="clear" w:color="auto" w:fill="D9D9D9"/>
        <w:ind w:left="360"/>
        <w:rPr>
          <w:rFonts w:ascii="Calibri" w:hAnsi="Calibri" w:cs="Calibri"/>
          <w:szCs w:val="22"/>
          <w:highlight w:val="lightGray"/>
        </w:rPr>
      </w:pPr>
      <w:r w:rsidRPr="0005423D">
        <w:rPr>
          <w:rFonts w:ascii="Calibri" w:hAnsi="Calibri" w:cs="Calibri"/>
          <w:szCs w:val="22"/>
        </w:rPr>
        <w:t>ClinicalTrial.gov: If the study will be registered on ClinicalTrials.gov, include the following language (if similar language is not already included in the Sponsor/Lead Site’s template language):</w:t>
      </w:r>
    </w:p>
    <w:p w14:paraId="321FDC2A" w14:textId="77777777" w:rsidR="0045125D" w:rsidRPr="0005423D" w:rsidRDefault="0045125D" w:rsidP="0045125D">
      <w:pPr>
        <w:pStyle w:val="Title"/>
      </w:pPr>
    </w:p>
    <w:p w14:paraId="0B4DFCDF" w14:textId="77777777" w:rsidR="0045125D" w:rsidRPr="0005423D" w:rsidRDefault="0045125D" w:rsidP="0045125D">
      <w:pPr>
        <w:rPr>
          <w:rFonts w:ascii="Calibri" w:hAnsi="Calibri" w:cs="Calibri"/>
          <w:sz w:val="22"/>
          <w:szCs w:val="22"/>
        </w:rPr>
      </w:pPr>
      <w:r w:rsidRPr="0005423D">
        <w:rPr>
          <w:rFonts w:ascii="Calibri" w:hAnsi="Calibri" w:cs="Calibri"/>
          <w:sz w:val="22"/>
          <w:szCs w:val="22"/>
        </w:rPr>
        <w:t>A description of this clinical trial will be available on</w:t>
      </w:r>
      <w:hyperlink w:history="1"/>
      <w:r w:rsidRPr="0005423D">
        <w:rPr>
          <w:rFonts w:ascii="Calibri" w:hAnsi="Calibri" w:cs="Calibri"/>
          <w:sz w:val="22"/>
          <w:szCs w:val="22"/>
        </w:rPr>
        <w:t xml:space="preserve"> </w:t>
      </w:r>
      <w:hyperlink r:id="rId12" w:history="1">
        <w:r w:rsidRPr="0005423D">
          <w:rPr>
            <w:rStyle w:val="Hyperlink"/>
            <w:rFonts w:ascii="Calibri" w:hAnsi="Calibri" w:cs="Calibri"/>
            <w:color w:val="auto"/>
            <w:sz w:val="22"/>
            <w:szCs w:val="22"/>
          </w:rPr>
          <w:t>www.ClinicalTrials.gov</w:t>
        </w:r>
      </w:hyperlink>
      <w:r w:rsidRPr="0005423D">
        <w:rPr>
          <w:rFonts w:ascii="Calibri" w:hAnsi="Calibri" w:cs="Calibri"/>
          <w:sz w:val="22"/>
          <w:szCs w:val="22"/>
        </w:rPr>
        <w:t>, as required by U.S. Law.</w:t>
      </w:r>
      <w:r>
        <w:rPr>
          <w:rFonts w:ascii="Calibri" w:hAnsi="Calibri" w:cs="Calibri"/>
          <w:sz w:val="22"/>
          <w:szCs w:val="22"/>
        </w:rPr>
        <w:t xml:space="preserve"> </w:t>
      </w:r>
      <w:r w:rsidRPr="0005423D">
        <w:rPr>
          <w:rFonts w:ascii="Calibri" w:hAnsi="Calibri" w:cs="Calibri"/>
          <w:sz w:val="22"/>
          <w:szCs w:val="22"/>
        </w:rPr>
        <w:t>This website will not include information that can identify you.</w:t>
      </w:r>
      <w:r>
        <w:rPr>
          <w:rFonts w:ascii="Calibri" w:hAnsi="Calibri" w:cs="Calibri"/>
          <w:sz w:val="22"/>
          <w:szCs w:val="22"/>
        </w:rPr>
        <w:t xml:space="preserve"> </w:t>
      </w:r>
      <w:r w:rsidRPr="0005423D">
        <w:rPr>
          <w:rFonts w:ascii="Calibri" w:hAnsi="Calibri" w:cs="Calibri"/>
          <w:sz w:val="22"/>
          <w:szCs w:val="22"/>
        </w:rPr>
        <w:t>At most, the website will include a summary of the results. You can search this website at any time.</w:t>
      </w:r>
    </w:p>
    <w:p w14:paraId="49EAA0AC" w14:textId="77777777" w:rsidR="0045125D" w:rsidRPr="0005423D" w:rsidRDefault="0045125D" w:rsidP="0045125D">
      <w:pPr>
        <w:pStyle w:val="Footer"/>
        <w:tabs>
          <w:tab w:val="clear" w:pos="4320"/>
          <w:tab w:val="clear" w:pos="8640"/>
        </w:tabs>
        <w:rPr>
          <w:rFonts w:ascii="Calibri" w:hAnsi="Calibri" w:cs="Calibri"/>
          <w:sz w:val="22"/>
          <w:szCs w:val="22"/>
        </w:rPr>
      </w:pPr>
    </w:p>
    <w:p w14:paraId="4922C006" w14:textId="77777777" w:rsidR="0045125D" w:rsidRPr="00E6753A" w:rsidRDefault="0045125D" w:rsidP="0045125D">
      <w:pPr>
        <w:pStyle w:val="Footer"/>
        <w:shd w:val="clear" w:color="auto" w:fill="D9D9D9"/>
        <w:tabs>
          <w:tab w:val="clear" w:pos="4320"/>
          <w:tab w:val="clear" w:pos="8640"/>
        </w:tabs>
        <w:ind w:left="360"/>
        <w:rPr>
          <w:rFonts w:ascii="Calibri" w:hAnsi="Calibri" w:cs="Calibri"/>
          <w:sz w:val="20"/>
          <w:szCs w:val="22"/>
        </w:rPr>
      </w:pPr>
      <w:r w:rsidRPr="00E6753A">
        <w:rPr>
          <w:rFonts w:ascii="Calibri" w:hAnsi="Calibri" w:cs="Calibri"/>
          <w:sz w:val="20"/>
          <w:szCs w:val="22"/>
        </w:rPr>
        <w:t xml:space="preserve">Continuation of </w:t>
      </w:r>
      <w:r w:rsidR="006C64D9">
        <w:rPr>
          <w:rFonts w:ascii="Calibri" w:hAnsi="Calibri" w:cs="Calibri"/>
          <w:sz w:val="20"/>
          <w:szCs w:val="22"/>
        </w:rPr>
        <w:t xml:space="preserve">HIPAA </w:t>
      </w:r>
      <w:r w:rsidRPr="00E6753A">
        <w:rPr>
          <w:rFonts w:ascii="Calibri" w:hAnsi="Calibri" w:cs="Calibri"/>
          <w:sz w:val="20"/>
          <w:szCs w:val="22"/>
        </w:rPr>
        <w:t xml:space="preserve">Authorization </w:t>
      </w:r>
      <w:r>
        <w:rPr>
          <w:rFonts w:ascii="Calibri" w:hAnsi="Calibri" w:cs="Calibri"/>
          <w:sz w:val="20"/>
          <w:szCs w:val="22"/>
        </w:rPr>
        <w:t>section</w:t>
      </w:r>
      <w:r w:rsidRPr="00E6753A">
        <w:rPr>
          <w:rFonts w:ascii="Calibri" w:hAnsi="Calibri" w:cs="Calibri"/>
          <w:sz w:val="20"/>
          <w:szCs w:val="22"/>
        </w:rPr>
        <w:t>:</w:t>
      </w:r>
    </w:p>
    <w:p w14:paraId="552D8257" w14:textId="77777777" w:rsidR="0045125D" w:rsidRPr="00E6753A" w:rsidRDefault="0045125D" w:rsidP="0045125D">
      <w:pPr>
        <w:pStyle w:val="Footer"/>
        <w:tabs>
          <w:tab w:val="clear" w:pos="4320"/>
          <w:tab w:val="clear" w:pos="8640"/>
        </w:tabs>
        <w:rPr>
          <w:rFonts w:ascii="Calibri" w:hAnsi="Calibri" w:cs="Calibri"/>
          <w:sz w:val="22"/>
          <w:szCs w:val="22"/>
        </w:rPr>
      </w:pPr>
    </w:p>
    <w:p w14:paraId="4DEE2D7B" w14:textId="77777777" w:rsidR="0045125D" w:rsidRPr="00E6753A" w:rsidRDefault="0045125D" w:rsidP="0045125D">
      <w:pPr>
        <w:rPr>
          <w:rFonts w:ascii="Calibri" w:hAnsi="Calibri" w:cs="Calibri"/>
          <w:b/>
          <w:sz w:val="22"/>
          <w:szCs w:val="22"/>
        </w:rPr>
      </w:pPr>
      <w:r w:rsidRPr="00E6753A">
        <w:rPr>
          <w:rFonts w:ascii="Calibri" w:hAnsi="Calibri" w:cs="Calibri"/>
          <w:b/>
          <w:sz w:val="22"/>
          <w:szCs w:val="22"/>
        </w:rPr>
        <w:lastRenderedPageBreak/>
        <w:t>Who may use and give out information about you?</w:t>
      </w:r>
    </w:p>
    <w:p w14:paraId="45539469" w14:textId="77777777" w:rsidR="0045125D" w:rsidRPr="00E6753A" w:rsidRDefault="0045125D" w:rsidP="0045125D">
      <w:pPr>
        <w:rPr>
          <w:rFonts w:ascii="Calibri" w:hAnsi="Calibri" w:cs="Calibri"/>
          <w:sz w:val="22"/>
          <w:szCs w:val="22"/>
        </w:rPr>
      </w:pPr>
      <w:r w:rsidRPr="00E6753A">
        <w:rPr>
          <w:rFonts w:ascii="Calibri" w:hAnsi="Calibri" w:cs="Calibri"/>
          <w:sz w:val="22"/>
          <w:szCs w:val="22"/>
        </w:rPr>
        <w:t>Information about your health may be used and given to others by the study doctor and staff.</w:t>
      </w:r>
      <w:r w:rsidRPr="00E6753A">
        <w:rPr>
          <w:rFonts w:ascii="Calibri" w:hAnsi="Calibri" w:cs="Calibri"/>
          <w:spacing w:val="-3"/>
          <w:sz w:val="22"/>
          <w:szCs w:val="22"/>
        </w:rPr>
        <w:t xml:space="preserve"> They might see the research information during and after the study.</w:t>
      </w:r>
    </w:p>
    <w:p w14:paraId="327159FC" w14:textId="77777777" w:rsidR="0045125D" w:rsidRPr="00E6753A" w:rsidRDefault="0045125D" w:rsidP="0045125D">
      <w:pPr>
        <w:rPr>
          <w:rFonts w:ascii="Calibri" w:hAnsi="Calibri" w:cs="Calibri"/>
          <w:spacing w:val="-3"/>
          <w:sz w:val="22"/>
          <w:szCs w:val="22"/>
        </w:rPr>
      </w:pPr>
    </w:p>
    <w:p w14:paraId="4195EA38" w14:textId="77777777" w:rsidR="00180520" w:rsidRPr="000F637F" w:rsidRDefault="00180520" w:rsidP="00180520">
      <w:pPr>
        <w:rPr>
          <w:rFonts w:ascii="Calibri" w:hAnsi="Calibri" w:cs="Calibri"/>
          <w:sz w:val="22"/>
          <w:szCs w:val="22"/>
        </w:rPr>
      </w:pPr>
      <w:r w:rsidRPr="000F637F">
        <w:rPr>
          <w:rFonts w:ascii="Calibri" w:hAnsi="Calibri" w:cs="Calibri"/>
          <w:b/>
          <w:sz w:val="22"/>
          <w:szCs w:val="22"/>
        </w:rPr>
        <w:t>Who might get this information?</w:t>
      </w:r>
    </w:p>
    <w:p w14:paraId="2F473FBC" w14:textId="77777777" w:rsidR="00180520" w:rsidRPr="000F637F" w:rsidRDefault="00180520" w:rsidP="00180520">
      <w:pPr>
        <w:rPr>
          <w:rFonts w:ascii="Calibri" w:hAnsi="Calibri" w:cs="Calibri"/>
          <w:sz w:val="22"/>
          <w:szCs w:val="22"/>
        </w:rPr>
      </w:pPr>
      <w:r w:rsidRPr="000F637F">
        <w:rPr>
          <w:rFonts w:ascii="Calibri" w:hAnsi="Calibri"/>
          <w:sz w:val="22"/>
          <w:szCs w:val="22"/>
        </w:rPr>
        <w:t xml:space="preserve">All individuals/entities listed in the informed consent document(s), including but not limited to, the physicians, nurses and staff and others performing services related to the </w:t>
      </w:r>
      <w:r w:rsidRPr="000F637F">
        <w:rPr>
          <w:rFonts w:ascii="Calibri" w:hAnsi="Calibri"/>
          <w:bCs/>
          <w:sz w:val="22"/>
          <w:szCs w:val="22"/>
        </w:rPr>
        <w:t>research (whether at UAB or elsewhere)</w:t>
      </w:r>
      <w:r w:rsidRPr="000F637F">
        <w:rPr>
          <w:rFonts w:ascii="Calibri" w:hAnsi="Calibri" w:cs="Calibri"/>
          <w:sz w:val="22"/>
          <w:szCs w:val="22"/>
        </w:rPr>
        <w:t>. Your information may also be given to the sponsor of this research. “Sponsor” includes any persons or companies that are working for or with the sponsor, or are owned by the sponsor, or are providing support to the sponsor (e.g., contract research organization).</w:t>
      </w:r>
    </w:p>
    <w:p w14:paraId="5B64DD85" w14:textId="77777777" w:rsidR="00180520" w:rsidRPr="000F637F" w:rsidRDefault="00180520" w:rsidP="00180520">
      <w:pPr>
        <w:rPr>
          <w:rFonts w:ascii="Calibri" w:hAnsi="Calibri" w:cs="Calibri"/>
          <w:sz w:val="22"/>
          <w:szCs w:val="22"/>
        </w:rPr>
      </w:pPr>
    </w:p>
    <w:p w14:paraId="4793296F" w14:textId="77777777" w:rsidR="00180520" w:rsidRPr="000F637F" w:rsidRDefault="00180520" w:rsidP="00180520">
      <w:pPr>
        <w:rPr>
          <w:rFonts w:ascii="Calibri" w:hAnsi="Calibri" w:cs="Calibri"/>
          <w:sz w:val="22"/>
          <w:szCs w:val="22"/>
        </w:rPr>
      </w:pPr>
      <w:r w:rsidRPr="000F637F">
        <w:rPr>
          <w:rFonts w:ascii="Calibri" w:hAnsi="Calibri" w:cs="Calibri"/>
          <w:sz w:val="22"/>
          <w:szCs w:val="22"/>
        </w:rPr>
        <w:t>Information about you and your health which might identify you may be given to:</w:t>
      </w:r>
    </w:p>
    <w:p w14:paraId="73A9534C" w14:textId="77777777" w:rsidR="00180520" w:rsidRPr="000F637F" w:rsidRDefault="00180520" w:rsidP="00180520">
      <w:pPr>
        <w:numPr>
          <w:ilvl w:val="0"/>
          <w:numId w:val="71"/>
        </w:numPr>
        <w:tabs>
          <w:tab w:val="clear" w:pos="720"/>
        </w:tabs>
        <w:ind w:left="360"/>
        <w:rPr>
          <w:rFonts w:ascii="Calibri" w:hAnsi="Calibri" w:cs="Calibri"/>
          <w:spacing w:val="-3"/>
          <w:sz w:val="22"/>
          <w:szCs w:val="22"/>
        </w:rPr>
      </w:pPr>
      <w:r w:rsidRPr="000F637F">
        <w:rPr>
          <w:rFonts w:ascii="Calibri" w:hAnsi="Calibri" w:cs="Calibri"/>
          <w:spacing w:val="-3"/>
          <w:sz w:val="22"/>
          <w:szCs w:val="22"/>
        </w:rPr>
        <w:t>the Office for Human Research Protections (OHRP)</w:t>
      </w:r>
    </w:p>
    <w:p w14:paraId="41ED91DB" w14:textId="77777777" w:rsidR="00180520" w:rsidRPr="000F637F" w:rsidRDefault="00180520" w:rsidP="00180520">
      <w:pPr>
        <w:numPr>
          <w:ilvl w:val="0"/>
          <w:numId w:val="71"/>
        </w:numPr>
        <w:tabs>
          <w:tab w:val="clear" w:pos="720"/>
        </w:tabs>
        <w:ind w:left="360"/>
        <w:rPr>
          <w:rFonts w:ascii="Calibri" w:hAnsi="Calibri" w:cs="Calibri"/>
          <w:spacing w:val="-3"/>
          <w:sz w:val="22"/>
          <w:szCs w:val="22"/>
        </w:rPr>
      </w:pPr>
      <w:r w:rsidRPr="000F637F">
        <w:rPr>
          <w:rFonts w:ascii="Calibri" w:hAnsi="Calibri" w:cs="Calibri"/>
          <w:spacing w:val="-3"/>
          <w:sz w:val="22"/>
          <w:szCs w:val="22"/>
        </w:rPr>
        <w:t>the U.S. Food and Drug Administration (FDA)</w:t>
      </w:r>
    </w:p>
    <w:p w14:paraId="52015327" w14:textId="77777777" w:rsidR="00180520" w:rsidRPr="000F637F" w:rsidRDefault="00180520" w:rsidP="00180520">
      <w:pPr>
        <w:numPr>
          <w:ilvl w:val="0"/>
          <w:numId w:val="69"/>
        </w:numPr>
        <w:ind w:left="360"/>
        <w:rPr>
          <w:rFonts w:ascii="Calibri" w:hAnsi="Calibri" w:cs="Calibri"/>
          <w:spacing w:val="-3"/>
          <w:sz w:val="22"/>
          <w:szCs w:val="22"/>
        </w:rPr>
      </w:pPr>
      <w:r w:rsidRPr="000F637F">
        <w:rPr>
          <w:rFonts w:ascii="Calibri" w:hAnsi="Calibri" w:cs="Calibri"/>
          <w:spacing w:val="-3"/>
          <w:sz w:val="22"/>
          <w:szCs w:val="22"/>
        </w:rPr>
        <w:t>Department of Health and Human Services (DHHS) agencies</w:t>
      </w:r>
    </w:p>
    <w:p w14:paraId="17DFDBC8" w14:textId="77777777" w:rsidR="00180520" w:rsidRPr="000F637F" w:rsidRDefault="00180520" w:rsidP="00180520">
      <w:pPr>
        <w:numPr>
          <w:ilvl w:val="0"/>
          <w:numId w:val="69"/>
        </w:numPr>
        <w:ind w:left="360"/>
        <w:rPr>
          <w:rFonts w:ascii="Calibri" w:hAnsi="Calibri" w:cs="Calibri"/>
          <w:spacing w:val="-3"/>
          <w:sz w:val="22"/>
          <w:szCs w:val="22"/>
        </w:rPr>
      </w:pPr>
      <w:r w:rsidRPr="000F637F">
        <w:rPr>
          <w:rFonts w:ascii="Calibri" w:hAnsi="Calibri" w:cs="Calibri"/>
          <w:spacing w:val="-3"/>
          <w:sz w:val="22"/>
          <w:szCs w:val="22"/>
        </w:rPr>
        <w:t>Governmental agencies in other countries</w:t>
      </w:r>
    </w:p>
    <w:p w14:paraId="01FF4E9E" w14:textId="77777777" w:rsidR="00180520" w:rsidRDefault="00180520" w:rsidP="00180520">
      <w:pPr>
        <w:numPr>
          <w:ilvl w:val="0"/>
          <w:numId w:val="69"/>
        </w:numPr>
        <w:ind w:left="360"/>
        <w:rPr>
          <w:rFonts w:ascii="Calibri" w:hAnsi="Calibri" w:cs="Calibri"/>
          <w:spacing w:val="-3"/>
          <w:sz w:val="22"/>
          <w:szCs w:val="22"/>
        </w:rPr>
      </w:pPr>
      <w:r w:rsidRPr="000F637F">
        <w:rPr>
          <w:rFonts w:ascii="Calibri" w:hAnsi="Calibri" w:cs="Calibri"/>
          <w:spacing w:val="-3"/>
          <w:sz w:val="22"/>
          <w:szCs w:val="22"/>
        </w:rPr>
        <w:t>Governmental agencies to whom certain diseases (reportable diseases) must be reported</w:t>
      </w:r>
    </w:p>
    <w:p w14:paraId="3A77B766" w14:textId="77777777" w:rsidR="00180520" w:rsidRPr="00092F7E" w:rsidRDefault="00180520" w:rsidP="00180520">
      <w:pPr>
        <w:pStyle w:val="Footer"/>
        <w:tabs>
          <w:tab w:val="clear" w:pos="4320"/>
          <w:tab w:val="clear" w:pos="8640"/>
        </w:tabs>
        <w:rPr>
          <w:rFonts w:ascii="Calibri" w:hAnsi="Calibri" w:cs="Calibri"/>
          <w:sz w:val="22"/>
          <w:szCs w:val="22"/>
        </w:rPr>
      </w:pPr>
    </w:p>
    <w:p w14:paraId="1DC3A025" w14:textId="77777777" w:rsidR="00180520" w:rsidRPr="00BF680A" w:rsidRDefault="00180520" w:rsidP="00180520">
      <w:pPr>
        <w:pStyle w:val="Footer"/>
        <w:numPr>
          <w:ilvl w:val="0"/>
          <w:numId w:val="81"/>
        </w:numPr>
        <w:shd w:val="clear" w:color="auto" w:fill="D9D9D9"/>
        <w:tabs>
          <w:tab w:val="clear" w:pos="4320"/>
          <w:tab w:val="clear" w:pos="8640"/>
        </w:tabs>
        <w:rPr>
          <w:rFonts w:ascii="Calibri" w:hAnsi="Calibri" w:cs="Calibri"/>
          <w:sz w:val="20"/>
          <w:szCs w:val="22"/>
        </w:rPr>
      </w:pPr>
      <w:r>
        <w:rPr>
          <w:rFonts w:ascii="Calibri" w:hAnsi="Calibri" w:cs="Calibri"/>
          <w:sz w:val="20"/>
          <w:szCs w:val="22"/>
        </w:rPr>
        <w:t>Include</w:t>
      </w:r>
      <w:r w:rsidRPr="00BF680A">
        <w:rPr>
          <w:rFonts w:ascii="Calibri" w:hAnsi="Calibri" w:cs="Calibri"/>
          <w:sz w:val="20"/>
          <w:szCs w:val="22"/>
        </w:rPr>
        <w:t xml:space="preserve"> applicable information only for the italicized portion of the two bullets below:</w:t>
      </w:r>
    </w:p>
    <w:p w14:paraId="74E37EFC" w14:textId="77777777" w:rsidR="00180520" w:rsidRPr="00BF680A" w:rsidRDefault="00180520" w:rsidP="00180520">
      <w:pPr>
        <w:rPr>
          <w:rFonts w:ascii="Calibri" w:hAnsi="Calibri" w:cs="Calibri"/>
          <w:spacing w:val="-3"/>
          <w:sz w:val="22"/>
          <w:szCs w:val="22"/>
        </w:rPr>
      </w:pPr>
    </w:p>
    <w:p w14:paraId="568B77B1" w14:textId="77777777" w:rsidR="00180520" w:rsidRPr="00F81B28" w:rsidRDefault="00180520" w:rsidP="00180520">
      <w:pPr>
        <w:numPr>
          <w:ilvl w:val="0"/>
          <w:numId w:val="69"/>
        </w:numPr>
        <w:ind w:left="360"/>
        <w:rPr>
          <w:rFonts w:ascii="Calibri" w:hAnsi="Calibri" w:cs="Calibri"/>
          <w:spacing w:val="-3"/>
          <w:sz w:val="22"/>
          <w:szCs w:val="22"/>
        </w:rPr>
      </w:pPr>
      <w:r w:rsidRPr="00BF680A">
        <w:rPr>
          <w:rFonts w:ascii="Calibri" w:hAnsi="Calibri" w:cs="Calibri"/>
          <w:spacing w:val="-3"/>
          <w:sz w:val="22"/>
          <w:szCs w:val="22"/>
        </w:rPr>
        <w:lastRenderedPageBreak/>
        <w:t xml:space="preserve">the University of Alabama at Birmingham - </w:t>
      </w:r>
      <w:r w:rsidRPr="00BF680A">
        <w:rPr>
          <w:rFonts w:ascii="Calibri" w:hAnsi="Calibri" w:cs="Calibri"/>
          <w:sz w:val="22"/>
          <w:szCs w:val="22"/>
        </w:rPr>
        <w:t>the physicians, nurses and staff working on the research study (whether at UAB or elsewhere); other operating units of UAB,</w:t>
      </w:r>
      <w:r w:rsidRPr="00E74E83">
        <w:rPr>
          <w:rFonts w:ascii="Calibri" w:hAnsi="Calibri" w:cs="Calibri"/>
          <w:sz w:val="22"/>
          <w:szCs w:val="22"/>
        </w:rPr>
        <w:t xml:space="preserve"> UAB Hospital, UAB Highlands Hospital, </w:t>
      </w:r>
      <w:r w:rsidRPr="000F637F">
        <w:rPr>
          <w:rFonts w:ascii="Calibri" w:hAnsi="Calibri" w:cs="Calibri"/>
          <w:i/>
          <w:sz w:val="22"/>
          <w:szCs w:val="22"/>
        </w:rPr>
        <w:t>University of Alabama Health Services Foundation, Children’s of Alabama, Eye Foundation Hospital, and the Jefferson County Department of Healt</w:t>
      </w:r>
      <w:r w:rsidRPr="00F81B28">
        <w:rPr>
          <w:rFonts w:ascii="Calibri" w:hAnsi="Calibri" w:cs="Calibri"/>
          <w:sz w:val="22"/>
          <w:szCs w:val="22"/>
        </w:rPr>
        <w:t>h, as necessary for their operations; the UAB IRB and its staff</w:t>
      </w:r>
    </w:p>
    <w:p w14:paraId="3F7B9BBD" w14:textId="77777777" w:rsidR="00180520" w:rsidRPr="00F81B28" w:rsidRDefault="00180520" w:rsidP="00180520">
      <w:pPr>
        <w:numPr>
          <w:ilvl w:val="0"/>
          <w:numId w:val="69"/>
        </w:numPr>
        <w:ind w:left="360"/>
        <w:rPr>
          <w:rFonts w:ascii="Calibri" w:hAnsi="Calibri" w:cs="Calibri"/>
          <w:spacing w:val="-3"/>
          <w:sz w:val="22"/>
          <w:szCs w:val="22"/>
        </w:rPr>
      </w:pPr>
      <w:r w:rsidRPr="00F81B28">
        <w:rPr>
          <w:rFonts w:ascii="Calibri" w:hAnsi="Calibri" w:cs="Calibri"/>
          <w:spacing w:val="-3"/>
          <w:sz w:val="22"/>
          <w:szCs w:val="22"/>
        </w:rPr>
        <w:t xml:space="preserve">the billing offices of </w:t>
      </w:r>
      <w:r w:rsidRPr="000F637F">
        <w:rPr>
          <w:rFonts w:ascii="Calibri" w:hAnsi="Calibri" w:cs="Calibri"/>
          <w:i/>
          <w:spacing w:val="-3"/>
          <w:sz w:val="22"/>
          <w:szCs w:val="22"/>
        </w:rPr>
        <w:t>UAB and UAB Health Systems affiliates and/</w:t>
      </w:r>
      <w:r w:rsidRPr="000F637F">
        <w:rPr>
          <w:rFonts w:ascii="Calibri" w:hAnsi="Calibri" w:cs="Calibri"/>
          <w:i/>
          <w:sz w:val="22"/>
          <w:szCs w:val="22"/>
        </w:rPr>
        <w:t>or Children’s of Alabama</w:t>
      </w:r>
      <w:r w:rsidRPr="00F81B28">
        <w:rPr>
          <w:rFonts w:ascii="Calibri" w:hAnsi="Calibri" w:cs="Calibri"/>
          <w:sz w:val="22"/>
          <w:szCs w:val="22"/>
        </w:rPr>
        <w:t xml:space="preserve"> and its billing agents</w:t>
      </w:r>
    </w:p>
    <w:p w14:paraId="041284B8" w14:textId="77777777" w:rsidR="00180520" w:rsidRPr="00E74E83" w:rsidRDefault="00180520" w:rsidP="00180520">
      <w:pPr>
        <w:pStyle w:val="Footer"/>
        <w:tabs>
          <w:tab w:val="clear" w:pos="4320"/>
          <w:tab w:val="clear" w:pos="8640"/>
        </w:tabs>
        <w:rPr>
          <w:rFonts w:ascii="Calibri" w:hAnsi="Calibri" w:cs="Calibri"/>
          <w:sz w:val="22"/>
          <w:szCs w:val="22"/>
        </w:rPr>
      </w:pPr>
    </w:p>
    <w:p w14:paraId="557A3F44" w14:textId="77777777" w:rsidR="0045125D" w:rsidRPr="00E6753A" w:rsidRDefault="0045125D" w:rsidP="0045125D">
      <w:pPr>
        <w:rPr>
          <w:rFonts w:ascii="Calibri" w:hAnsi="Calibri" w:cs="Calibri"/>
          <w:spacing w:val="-3"/>
          <w:sz w:val="22"/>
          <w:szCs w:val="22"/>
        </w:rPr>
      </w:pPr>
    </w:p>
    <w:p w14:paraId="4DD9E4ED" w14:textId="77777777" w:rsidR="0045125D" w:rsidRPr="00E6753A" w:rsidRDefault="0045125D" w:rsidP="0045125D">
      <w:pPr>
        <w:rPr>
          <w:rFonts w:ascii="Calibri" w:hAnsi="Calibri" w:cs="Calibri"/>
          <w:b/>
          <w:sz w:val="22"/>
          <w:szCs w:val="22"/>
        </w:rPr>
      </w:pPr>
      <w:r w:rsidRPr="00E6753A">
        <w:rPr>
          <w:rFonts w:ascii="Calibri" w:hAnsi="Calibri" w:cs="Calibri"/>
          <w:b/>
          <w:sz w:val="22"/>
          <w:szCs w:val="22"/>
        </w:rPr>
        <w:t>Why will this information be used and/or given to others?</w:t>
      </w:r>
    </w:p>
    <w:p w14:paraId="3B302E0B" w14:textId="77777777" w:rsidR="0045125D" w:rsidRDefault="0045125D" w:rsidP="0045125D">
      <w:pPr>
        <w:rPr>
          <w:rFonts w:ascii="Calibri" w:hAnsi="Calibri" w:cs="Calibri"/>
          <w:sz w:val="22"/>
          <w:szCs w:val="22"/>
        </w:rPr>
      </w:pPr>
      <w:r w:rsidRPr="00E6753A">
        <w:rPr>
          <w:rFonts w:ascii="Calibri" w:hAnsi="Calibri" w:cs="Calibri"/>
          <w:sz w:val="22"/>
          <w:szCs w:val="22"/>
        </w:rPr>
        <w:t>Information about you and your health that might identify you may be given to others to carry out the research study. The sponsor will analyze and evaluate the results of the study. In addition, people from the sponsor and its consultants will be visiting the research site. They will follow how the study is done, and they will be reviewing your information for this purpose.</w:t>
      </w:r>
    </w:p>
    <w:p w14:paraId="42631C96" w14:textId="77777777" w:rsidR="0045125D" w:rsidRDefault="0045125D" w:rsidP="0045125D">
      <w:pPr>
        <w:rPr>
          <w:rFonts w:ascii="Calibri" w:hAnsi="Calibri" w:cs="Calibri"/>
          <w:sz w:val="22"/>
          <w:szCs w:val="22"/>
        </w:rPr>
      </w:pPr>
    </w:p>
    <w:p w14:paraId="6F4C6FFF" w14:textId="77777777" w:rsidR="0045125D" w:rsidRPr="00693C1C" w:rsidRDefault="0045125D" w:rsidP="0045125D">
      <w:pPr>
        <w:pStyle w:val="ConsentBullet"/>
        <w:numPr>
          <w:ilvl w:val="0"/>
          <w:numId w:val="0"/>
        </w:numPr>
        <w:shd w:val="clear" w:color="auto" w:fill="D9D9D9"/>
        <w:ind w:left="360"/>
        <w:rPr>
          <w:rFonts w:ascii="Calibri" w:hAnsi="Calibri"/>
        </w:rPr>
      </w:pPr>
      <w:r>
        <w:rPr>
          <w:rFonts w:ascii="Calibri" w:hAnsi="Calibri"/>
        </w:rPr>
        <w:t xml:space="preserve">Certificate of Confidentiality: </w:t>
      </w:r>
      <w:r w:rsidRPr="00AD2218">
        <w:rPr>
          <w:rFonts w:ascii="Calibri" w:hAnsi="Calibri"/>
        </w:rPr>
        <w:t xml:space="preserve">If </w:t>
      </w:r>
      <w:r>
        <w:rPr>
          <w:rFonts w:ascii="Calibri" w:hAnsi="Calibri"/>
        </w:rPr>
        <w:t>your study is NIH-funded or you have or plan to obtain a Certificate of Confidentiality, include the following</w:t>
      </w:r>
      <w:r w:rsidRPr="00AD2218">
        <w:rPr>
          <w:rFonts w:ascii="Calibri" w:hAnsi="Calibri"/>
        </w:rPr>
        <w:t>:</w:t>
      </w:r>
    </w:p>
    <w:p w14:paraId="62716ABE" w14:textId="77777777" w:rsidR="0045125D" w:rsidRPr="005740C9" w:rsidRDefault="0045125D" w:rsidP="0045125D">
      <w:pPr>
        <w:rPr>
          <w:rFonts w:ascii="Calibri" w:hAnsi="Calibri"/>
          <w:sz w:val="22"/>
          <w:szCs w:val="22"/>
        </w:rPr>
      </w:pPr>
    </w:p>
    <w:p w14:paraId="3418E473" w14:textId="77777777" w:rsidR="0045125D" w:rsidRPr="005740C9" w:rsidRDefault="0045125D" w:rsidP="0045125D">
      <w:pPr>
        <w:rPr>
          <w:rFonts w:ascii="Calibri" w:hAnsi="Calibri"/>
          <w:sz w:val="22"/>
          <w:szCs w:val="22"/>
        </w:rPr>
      </w:pPr>
      <w:r w:rsidRPr="005740C9">
        <w:rPr>
          <w:rFonts w:ascii="Calibri" w:hAnsi="Calibri"/>
          <w:sz w:val="22"/>
          <w:szCs w:val="22"/>
        </w:rPr>
        <w:t xml:space="preserve">This research </w:t>
      </w:r>
      <w:r w:rsidRPr="00DC76C9">
        <w:rPr>
          <w:rFonts w:ascii="Calibri" w:hAnsi="Calibri"/>
          <w:i/>
          <w:sz w:val="22"/>
          <w:szCs w:val="22"/>
        </w:rPr>
        <w:t>[is/will be]</w:t>
      </w:r>
      <w:r w:rsidRPr="005740C9">
        <w:rPr>
          <w:rFonts w:ascii="Calibri" w:hAnsi="Calibri"/>
          <w:sz w:val="22"/>
          <w:szCs w:val="22"/>
        </w:rPr>
        <w:t xml:space="preserve"> covered by a Certificate of Confidentiality from the National Institutes of Health. The researchers with this Certificate may not disclose or use information, documents, or biospecimens that may identify you in any federal, state, or local civil, criminal, administrative, legislative, or other action, suit, or proceeding, or be used as evidence, for example, if there is a court subpoena, unless you have consented for this use. Information, documents, or </w:t>
      </w:r>
      <w:r w:rsidRPr="005740C9">
        <w:rPr>
          <w:rFonts w:ascii="Calibri" w:hAnsi="Calibri"/>
          <w:sz w:val="22"/>
          <w:szCs w:val="22"/>
        </w:rPr>
        <w:lastRenderedPageBreak/>
        <w:t>biospecimens protected by this Certificate cannot be disclosed to anyone else who is not connected with the research except, if there is a federal, state, or local law that requires disclosure (such as to report child abuse or communicable diseases but not for federal, state, or local civil, criminal, administrative, legislative, or other proceedings, see below); if you have consented to the disclosure, including for your medical treatment; or if it is used for other scientific research, as allowed by federal regulation</w:t>
      </w:r>
      <w:r>
        <w:rPr>
          <w:rFonts w:ascii="Calibri" w:hAnsi="Calibri"/>
          <w:sz w:val="22"/>
          <w:szCs w:val="22"/>
        </w:rPr>
        <w:t>s protecting research subjects.</w:t>
      </w:r>
    </w:p>
    <w:p w14:paraId="3A00D90F" w14:textId="77777777" w:rsidR="0045125D" w:rsidRPr="005740C9" w:rsidRDefault="0045125D" w:rsidP="0045125D">
      <w:pPr>
        <w:rPr>
          <w:rFonts w:ascii="Calibri" w:hAnsi="Calibri"/>
          <w:sz w:val="22"/>
          <w:szCs w:val="22"/>
        </w:rPr>
      </w:pPr>
    </w:p>
    <w:p w14:paraId="4D93E0A7" w14:textId="77777777" w:rsidR="0045125D" w:rsidRPr="005740C9" w:rsidRDefault="0045125D" w:rsidP="0045125D">
      <w:pPr>
        <w:rPr>
          <w:rFonts w:ascii="Calibri" w:hAnsi="Calibri"/>
          <w:sz w:val="22"/>
          <w:szCs w:val="22"/>
        </w:rPr>
      </w:pPr>
      <w:r w:rsidRPr="005740C9">
        <w:rPr>
          <w:rFonts w:ascii="Calibri" w:hAnsi="Calibri"/>
          <w:sz w:val="22"/>
          <w:szCs w:val="22"/>
        </w:rPr>
        <w:t xml:space="preserve">The Certificate cannot be used to refuse a request for information from personnel of the United States federal or state government agency sponsoring the project that is needed for auditing or program evaluation by the </w:t>
      </w:r>
      <w:r>
        <w:rPr>
          <w:rFonts w:ascii="Calibri" w:hAnsi="Calibri"/>
          <w:i/>
          <w:sz w:val="22"/>
          <w:szCs w:val="22"/>
        </w:rPr>
        <w:t>[insert Sponsor]</w:t>
      </w:r>
      <w:r w:rsidRPr="005740C9">
        <w:rPr>
          <w:rFonts w:ascii="Calibri" w:hAnsi="Calibri"/>
          <w:sz w:val="22"/>
          <w:szCs w:val="22"/>
        </w:rPr>
        <w:t xml:space="preserve"> which is funding this project or for information that must be disclosed in order to meet the requirements of the federal Food and Drug Administration (</w:t>
      </w:r>
      <w:r>
        <w:rPr>
          <w:rFonts w:ascii="Calibri" w:hAnsi="Calibri"/>
          <w:sz w:val="22"/>
          <w:szCs w:val="22"/>
        </w:rPr>
        <w:t xml:space="preserve">FDA). </w:t>
      </w:r>
      <w:r w:rsidRPr="005740C9">
        <w:rPr>
          <w:rFonts w:ascii="Calibri" w:hAnsi="Calibri"/>
          <w:sz w:val="22"/>
          <w:szCs w:val="22"/>
        </w:rPr>
        <w:t>You should understand that a Certificate of Confidentiality does not prevent you from voluntarily releasing information about yourself or your involvement in this research. If you want your research information released to an insurer, medical care provider, or any other person not connected with the research, you must provide consent to allow the researchers to release it.</w:t>
      </w:r>
    </w:p>
    <w:p w14:paraId="3D1E3618" w14:textId="77777777" w:rsidR="0045125D" w:rsidRPr="005740C9" w:rsidRDefault="0045125D" w:rsidP="0045125D">
      <w:pPr>
        <w:rPr>
          <w:rFonts w:ascii="Calibri" w:hAnsi="Calibri"/>
          <w:sz w:val="22"/>
          <w:szCs w:val="22"/>
        </w:rPr>
      </w:pPr>
    </w:p>
    <w:p w14:paraId="4B0DFEE0" w14:textId="77777777" w:rsidR="0045125D" w:rsidRPr="005740C9" w:rsidRDefault="0045125D" w:rsidP="0045125D">
      <w:pPr>
        <w:rPr>
          <w:rFonts w:ascii="Calibri" w:hAnsi="Calibri"/>
          <w:sz w:val="22"/>
          <w:szCs w:val="22"/>
        </w:rPr>
      </w:pPr>
      <w:r w:rsidRPr="005740C9">
        <w:rPr>
          <w:rFonts w:ascii="Calibri" w:hAnsi="Calibri"/>
          <w:sz w:val="22"/>
          <w:szCs w:val="22"/>
        </w:rPr>
        <w:t xml:space="preserve">The Certificate of Confidentiality will not be used to prevent disclosure as required by federal, state, or local law of </w:t>
      </w:r>
      <w:r w:rsidRPr="005740C9">
        <w:rPr>
          <w:rFonts w:ascii="Calibri" w:hAnsi="Calibri"/>
          <w:i/>
          <w:sz w:val="22"/>
          <w:szCs w:val="22"/>
        </w:rPr>
        <w:t>[list what will be reported, such as child abuse and neglect, or harm to self or others]</w:t>
      </w:r>
      <w:r>
        <w:rPr>
          <w:rFonts w:ascii="Calibri" w:hAnsi="Calibri"/>
          <w:sz w:val="22"/>
          <w:szCs w:val="22"/>
        </w:rPr>
        <w:t>.</w:t>
      </w:r>
    </w:p>
    <w:p w14:paraId="72F7AE24" w14:textId="77777777" w:rsidR="0045125D" w:rsidRPr="005740C9" w:rsidRDefault="0045125D" w:rsidP="0045125D">
      <w:pPr>
        <w:rPr>
          <w:rFonts w:ascii="Calibri" w:hAnsi="Calibri"/>
          <w:sz w:val="22"/>
          <w:szCs w:val="22"/>
        </w:rPr>
      </w:pPr>
    </w:p>
    <w:p w14:paraId="22E081F5" w14:textId="77777777" w:rsidR="0045125D" w:rsidRPr="005740C9" w:rsidRDefault="0045125D" w:rsidP="0045125D">
      <w:pPr>
        <w:rPr>
          <w:rFonts w:ascii="Calibri" w:hAnsi="Calibri"/>
          <w:sz w:val="22"/>
          <w:szCs w:val="22"/>
        </w:rPr>
      </w:pPr>
      <w:r w:rsidRPr="005740C9">
        <w:rPr>
          <w:rFonts w:ascii="Calibri" w:hAnsi="Calibri"/>
          <w:sz w:val="22"/>
          <w:szCs w:val="22"/>
        </w:rPr>
        <w:t>The Certificate of Confidentiality will not be used to prevent disclosure for any purpose you have consented to in this informed consent document.</w:t>
      </w:r>
    </w:p>
    <w:p w14:paraId="19E6569E" w14:textId="77777777" w:rsidR="0045125D" w:rsidRPr="00E6753A" w:rsidRDefault="0045125D" w:rsidP="0045125D">
      <w:pPr>
        <w:rPr>
          <w:rFonts w:ascii="Calibri" w:hAnsi="Calibri" w:cs="Calibri"/>
          <w:sz w:val="22"/>
          <w:szCs w:val="22"/>
        </w:rPr>
      </w:pPr>
    </w:p>
    <w:p w14:paraId="3495B13C" w14:textId="77777777" w:rsidR="0045125D" w:rsidRPr="00E6753A" w:rsidRDefault="0045125D" w:rsidP="0045125D">
      <w:pPr>
        <w:shd w:val="clear" w:color="auto" w:fill="D9D9D9"/>
        <w:ind w:left="360"/>
        <w:rPr>
          <w:rFonts w:ascii="Calibri" w:hAnsi="Calibri" w:cs="Calibri"/>
          <w:sz w:val="20"/>
          <w:szCs w:val="22"/>
        </w:rPr>
      </w:pPr>
      <w:r>
        <w:rPr>
          <w:rFonts w:ascii="Calibri" w:hAnsi="Calibri" w:cs="Calibri"/>
          <w:sz w:val="20"/>
          <w:szCs w:val="22"/>
        </w:rPr>
        <w:lastRenderedPageBreak/>
        <w:t xml:space="preserve">Questions about </w:t>
      </w:r>
      <w:r w:rsidRPr="00E6753A">
        <w:rPr>
          <w:rFonts w:ascii="Calibri" w:hAnsi="Calibri" w:cs="Calibri"/>
          <w:sz w:val="20"/>
          <w:szCs w:val="22"/>
        </w:rPr>
        <w:t xml:space="preserve">Abusive Behavior: If there will be questions about abusive behavior (e.g., child or elder abuse or neglect, or harm to self) include the following </w:t>
      </w:r>
      <w:r>
        <w:rPr>
          <w:rFonts w:ascii="Calibri" w:hAnsi="Calibri" w:cs="Calibri"/>
          <w:sz w:val="20"/>
          <w:szCs w:val="22"/>
        </w:rPr>
        <w:t>language</w:t>
      </w:r>
      <w:r w:rsidRPr="00E6753A">
        <w:rPr>
          <w:rFonts w:ascii="Calibri" w:hAnsi="Calibri" w:cs="Calibri"/>
          <w:sz w:val="20"/>
          <w:szCs w:val="22"/>
        </w:rPr>
        <w:t>:</w:t>
      </w:r>
    </w:p>
    <w:p w14:paraId="6DBD095C" w14:textId="77777777" w:rsidR="0045125D" w:rsidRPr="00E6753A" w:rsidRDefault="0045125D" w:rsidP="0045125D">
      <w:pPr>
        <w:rPr>
          <w:rFonts w:ascii="Calibri" w:hAnsi="Calibri" w:cs="Calibri"/>
          <w:sz w:val="22"/>
          <w:szCs w:val="22"/>
        </w:rPr>
      </w:pPr>
    </w:p>
    <w:p w14:paraId="081D01F7" w14:textId="77777777" w:rsidR="0045125D" w:rsidRPr="00E6753A" w:rsidRDefault="0045125D" w:rsidP="0045125D">
      <w:pPr>
        <w:rPr>
          <w:rFonts w:ascii="Calibri" w:hAnsi="Calibri" w:cs="Calibri"/>
          <w:sz w:val="22"/>
          <w:szCs w:val="22"/>
        </w:rPr>
      </w:pPr>
      <w:r w:rsidRPr="00E6753A">
        <w:rPr>
          <w:rFonts w:ascii="Calibri" w:hAnsi="Calibri" w:cs="Calibri"/>
          <w:sz w:val="22"/>
          <w:szCs w:val="22"/>
        </w:rPr>
        <w:t>Information obtained during the course of the study which, in the opinion of the investigator(s), suggests that you may be at significant risk of harm to yourself or others will be reportable to a third party in the interest of protecting the rights and welfare of those at potential risk.</w:t>
      </w:r>
    </w:p>
    <w:p w14:paraId="5BE117CD" w14:textId="77777777" w:rsidR="0045125D" w:rsidRPr="00E6753A" w:rsidRDefault="0045125D" w:rsidP="0045125D">
      <w:pPr>
        <w:rPr>
          <w:rFonts w:ascii="Calibri" w:hAnsi="Calibri" w:cs="Calibri"/>
          <w:sz w:val="22"/>
          <w:szCs w:val="22"/>
        </w:rPr>
      </w:pPr>
    </w:p>
    <w:p w14:paraId="655B00B7" w14:textId="77777777" w:rsidR="0045125D" w:rsidRPr="00E6753A" w:rsidRDefault="0045125D" w:rsidP="0045125D">
      <w:pPr>
        <w:pStyle w:val="Footer"/>
        <w:shd w:val="clear" w:color="auto" w:fill="D9D9D9"/>
        <w:tabs>
          <w:tab w:val="clear" w:pos="4320"/>
          <w:tab w:val="clear" w:pos="8640"/>
        </w:tabs>
        <w:ind w:left="360"/>
        <w:rPr>
          <w:rFonts w:ascii="Calibri" w:hAnsi="Calibri" w:cs="Calibri"/>
          <w:sz w:val="20"/>
          <w:szCs w:val="22"/>
        </w:rPr>
      </w:pPr>
      <w:r w:rsidRPr="00E6753A">
        <w:rPr>
          <w:rFonts w:ascii="Calibri" w:hAnsi="Calibri" w:cs="Calibri"/>
          <w:sz w:val="20"/>
          <w:szCs w:val="22"/>
        </w:rPr>
        <w:t>Continuation of</w:t>
      </w:r>
      <w:r w:rsidR="006C64D9">
        <w:rPr>
          <w:rFonts w:ascii="Calibri" w:hAnsi="Calibri" w:cs="Calibri"/>
          <w:sz w:val="20"/>
          <w:szCs w:val="22"/>
        </w:rPr>
        <w:t xml:space="preserve"> HIPAA</w:t>
      </w:r>
      <w:r w:rsidRPr="00E6753A">
        <w:rPr>
          <w:rFonts w:ascii="Calibri" w:hAnsi="Calibri" w:cs="Calibri"/>
          <w:sz w:val="20"/>
          <w:szCs w:val="22"/>
        </w:rPr>
        <w:t xml:space="preserve"> Authorization </w:t>
      </w:r>
      <w:r>
        <w:rPr>
          <w:rFonts w:ascii="Calibri" w:hAnsi="Calibri" w:cs="Calibri"/>
          <w:sz w:val="20"/>
          <w:szCs w:val="22"/>
        </w:rPr>
        <w:t>section</w:t>
      </w:r>
      <w:r w:rsidRPr="00E6753A">
        <w:rPr>
          <w:rFonts w:ascii="Calibri" w:hAnsi="Calibri" w:cs="Calibri"/>
          <w:sz w:val="20"/>
          <w:szCs w:val="22"/>
        </w:rPr>
        <w:t>:</w:t>
      </w:r>
    </w:p>
    <w:p w14:paraId="6F37663D" w14:textId="77777777" w:rsidR="0045125D" w:rsidRPr="00E6753A" w:rsidRDefault="0045125D" w:rsidP="0045125D">
      <w:pPr>
        <w:pStyle w:val="Footer"/>
        <w:tabs>
          <w:tab w:val="clear" w:pos="4320"/>
          <w:tab w:val="clear" w:pos="8640"/>
        </w:tabs>
        <w:rPr>
          <w:rFonts w:ascii="Calibri" w:hAnsi="Calibri" w:cs="Calibri"/>
          <w:sz w:val="22"/>
          <w:szCs w:val="22"/>
        </w:rPr>
      </w:pPr>
    </w:p>
    <w:p w14:paraId="3B5A125E" w14:textId="77777777" w:rsidR="0045125D" w:rsidRPr="00E6753A" w:rsidRDefault="0045125D" w:rsidP="0045125D">
      <w:pPr>
        <w:rPr>
          <w:rFonts w:ascii="Calibri" w:hAnsi="Calibri" w:cs="Calibri"/>
          <w:b/>
          <w:spacing w:val="-3"/>
          <w:sz w:val="22"/>
          <w:szCs w:val="22"/>
        </w:rPr>
      </w:pPr>
      <w:r w:rsidRPr="00E6753A">
        <w:rPr>
          <w:rFonts w:ascii="Calibri" w:hAnsi="Calibri" w:cs="Calibri"/>
          <w:b/>
          <w:spacing w:val="-3"/>
          <w:sz w:val="22"/>
          <w:szCs w:val="22"/>
        </w:rPr>
        <w:t>What if I decide not to give permission to use and give out my health information?</w:t>
      </w:r>
    </w:p>
    <w:p w14:paraId="097F82AF" w14:textId="77777777" w:rsidR="0045125D" w:rsidRPr="00E6753A" w:rsidRDefault="0045125D" w:rsidP="0045125D">
      <w:pPr>
        <w:rPr>
          <w:rFonts w:ascii="Calibri" w:hAnsi="Calibri" w:cs="Calibri"/>
          <w:sz w:val="22"/>
          <w:szCs w:val="22"/>
        </w:rPr>
      </w:pPr>
      <w:r w:rsidRPr="00E6753A">
        <w:rPr>
          <w:rFonts w:ascii="Calibri" w:hAnsi="Calibri" w:cs="Calibri"/>
          <w:sz w:val="22"/>
          <w:szCs w:val="22"/>
        </w:rPr>
        <w:t>By signing this consent form, you are giving permission to use and give out the health information listed above for the purposes described above. If you refuse to give permission, you will not be able to be in this research.</w:t>
      </w:r>
    </w:p>
    <w:p w14:paraId="7BC52194" w14:textId="77777777" w:rsidR="0045125D" w:rsidRPr="00E6753A" w:rsidRDefault="0045125D" w:rsidP="0045125D">
      <w:pPr>
        <w:rPr>
          <w:rFonts w:ascii="Calibri" w:hAnsi="Calibri" w:cs="Calibri"/>
          <w:sz w:val="22"/>
          <w:szCs w:val="22"/>
        </w:rPr>
      </w:pPr>
    </w:p>
    <w:p w14:paraId="54A618D6" w14:textId="77777777" w:rsidR="0045125D" w:rsidRPr="00E6753A" w:rsidRDefault="0045125D" w:rsidP="0045125D">
      <w:pPr>
        <w:rPr>
          <w:rFonts w:ascii="Calibri" w:hAnsi="Calibri" w:cs="Calibri"/>
          <w:b/>
          <w:sz w:val="22"/>
          <w:szCs w:val="22"/>
        </w:rPr>
      </w:pPr>
      <w:r w:rsidRPr="00E6753A">
        <w:rPr>
          <w:rFonts w:ascii="Calibri" w:hAnsi="Calibri" w:cs="Calibri"/>
          <w:b/>
          <w:sz w:val="22"/>
          <w:szCs w:val="22"/>
        </w:rPr>
        <w:t>May I review or copy the information obtained from me or created about me?</w:t>
      </w:r>
    </w:p>
    <w:p w14:paraId="03139D24" w14:textId="77777777" w:rsidR="0045125D" w:rsidRPr="00E6753A" w:rsidRDefault="0045125D" w:rsidP="0045125D">
      <w:pPr>
        <w:pStyle w:val="BodyText"/>
        <w:rPr>
          <w:rFonts w:ascii="Calibri" w:hAnsi="Calibri" w:cs="Calibri"/>
          <w:sz w:val="22"/>
          <w:szCs w:val="22"/>
        </w:rPr>
      </w:pPr>
      <w:r w:rsidRPr="00E6753A">
        <w:rPr>
          <w:rFonts w:ascii="Calibri" w:hAnsi="Calibri" w:cs="Calibri"/>
          <w:sz w:val="22"/>
          <w:szCs w:val="22"/>
        </w:rPr>
        <w:t>You have the right to review and copy your health information. However, if you decide to be in this study and sign this permission form, you will not be allowed to look at or copy your information until after the research is completed.</w:t>
      </w:r>
    </w:p>
    <w:p w14:paraId="228027ED" w14:textId="77777777" w:rsidR="0045125D" w:rsidRPr="00E6753A" w:rsidRDefault="0045125D" w:rsidP="0045125D">
      <w:pPr>
        <w:tabs>
          <w:tab w:val="left" w:pos="3318"/>
        </w:tabs>
        <w:rPr>
          <w:rFonts w:ascii="Calibri" w:hAnsi="Calibri" w:cs="Calibri"/>
          <w:sz w:val="22"/>
          <w:szCs w:val="22"/>
        </w:rPr>
      </w:pPr>
    </w:p>
    <w:p w14:paraId="29886B45" w14:textId="77777777" w:rsidR="0045125D" w:rsidRPr="00E6753A" w:rsidRDefault="0045125D" w:rsidP="0045125D">
      <w:pPr>
        <w:rPr>
          <w:rFonts w:ascii="Calibri" w:hAnsi="Calibri" w:cs="Calibri"/>
          <w:b/>
          <w:sz w:val="22"/>
          <w:szCs w:val="22"/>
        </w:rPr>
      </w:pPr>
      <w:r w:rsidRPr="00E6753A">
        <w:rPr>
          <w:rFonts w:ascii="Calibri" w:hAnsi="Calibri" w:cs="Calibri"/>
          <w:b/>
          <w:sz w:val="22"/>
          <w:szCs w:val="22"/>
        </w:rPr>
        <w:t>May I withdraw or revoke (cancel) my permission?</w:t>
      </w:r>
    </w:p>
    <w:p w14:paraId="7187FB13" w14:textId="77777777" w:rsidR="0045125D" w:rsidRPr="00E6753A" w:rsidRDefault="0045125D" w:rsidP="0045125D">
      <w:pPr>
        <w:rPr>
          <w:rFonts w:ascii="Calibri" w:hAnsi="Calibri" w:cs="Calibri"/>
          <w:sz w:val="22"/>
          <w:szCs w:val="22"/>
        </w:rPr>
      </w:pPr>
      <w:r w:rsidRPr="00E6753A">
        <w:rPr>
          <w:rFonts w:ascii="Calibri" w:hAnsi="Calibri" w:cs="Calibri"/>
          <w:sz w:val="22"/>
          <w:szCs w:val="22"/>
        </w:rPr>
        <w:t>Yes, but this permission will not stop automatically. The use of your personal health information will continue until you cancel your permission.</w:t>
      </w:r>
    </w:p>
    <w:p w14:paraId="08B7ECE9" w14:textId="77777777" w:rsidR="0045125D" w:rsidRPr="00E6753A" w:rsidRDefault="0045125D" w:rsidP="0045125D">
      <w:pPr>
        <w:rPr>
          <w:rFonts w:ascii="Calibri" w:hAnsi="Calibri" w:cs="Calibri"/>
          <w:sz w:val="22"/>
          <w:szCs w:val="22"/>
        </w:rPr>
      </w:pPr>
    </w:p>
    <w:p w14:paraId="1308546E" w14:textId="77777777" w:rsidR="0045125D" w:rsidRPr="00E6753A" w:rsidRDefault="0045125D" w:rsidP="0045125D">
      <w:pPr>
        <w:rPr>
          <w:rFonts w:ascii="Calibri" w:hAnsi="Calibri" w:cs="Calibri"/>
          <w:sz w:val="22"/>
          <w:szCs w:val="22"/>
        </w:rPr>
      </w:pPr>
      <w:r w:rsidRPr="00E6753A">
        <w:rPr>
          <w:rFonts w:ascii="Calibri" w:hAnsi="Calibri" w:cs="Calibri"/>
          <w:sz w:val="22"/>
          <w:szCs w:val="22"/>
        </w:rPr>
        <w:t>You may withdraw or take away your permission to use and disclose your health information at any time. You do this by sending written notice to the study doctor. If you withdraw your permission, you will not be able to continue being in this study.</w:t>
      </w:r>
    </w:p>
    <w:p w14:paraId="419BB2C3" w14:textId="77777777" w:rsidR="0045125D" w:rsidRPr="00E6753A" w:rsidRDefault="0045125D" w:rsidP="0045125D">
      <w:pPr>
        <w:rPr>
          <w:rFonts w:ascii="Calibri" w:hAnsi="Calibri" w:cs="Calibri"/>
          <w:sz w:val="22"/>
          <w:szCs w:val="22"/>
        </w:rPr>
      </w:pPr>
    </w:p>
    <w:p w14:paraId="0D25C287" w14:textId="77777777" w:rsidR="0045125D" w:rsidRPr="00E6753A" w:rsidRDefault="0045125D" w:rsidP="0045125D">
      <w:pPr>
        <w:rPr>
          <w:rFonts w:ascii="Calibri" w:hAnsi="Calibri" w:cs="Calibri"/>
          <w:sz w:val="22"/>
          <w:szCs w:val="22"/>
        </w:rPr>
      </w:pPr>
      <w:r w:rsidRPr="00E6753A">
        <w:rPr>
          <w:rFonts w:ascii="Calibri" w:hAnsi="Calibri" w:cs="Calibri"/>
          <w:sz w:val="22"/>
          <w:szCs w:val="22"/>
        </w:rPr>
        <w:t xml:space="preserve">When you withdraw your permission, no new health information which might identify you will be gathered after that date. Information that has already been </w:t>
      </w:r>
      <w:r w:rsidRPr="00E6753A">
        <w:rPr>
          <w:rFonts w:ascii="Calibri" w:hAnsi="Calibri" w:cs="Calibri"/>
          <w:spacing w:val="-3"/>
          <w:sz w:val="22"/>
          <w:szCs w:val="22"/>
        </w:rPr>
        <w:t>gathered</w:t>
      </w:r>
      <w:r w:rsidRPr="00E6753A">
        <w:rPr>
          <w:rFonts w:ascii="Calibri" w:hAnsi="Calibri" w:cs="Calibri"/>
          <w:sz w:val="22"/>
          <w:szCs w:val="22"/>
        </w:rPr>
        <w:t xml:space="preserve"> may still be used and given to others. This would be done if it were necessary for the research to be reliable.</w:t>
      </w:r>
    </w:p>
    <w:p w14:paraId="7CA466CB" w14:textId="77777777" w:rsidR="0045125D" w:rsidRPr="00E6753A" w:rsidRDefault="0045125D" w:rsidP="0045125D">
      <w:pPr>
        <w:rPr>
          <w:rFonts w:ascii="Calibri" w:hAnsi="Calibri" w:cs="Calibri"/>
          <w:sz w:val="22"/>
          <w:szCs w:val="22"/>
        </w:rPr>
      </w:pPr>
    </w:p>
    <w:p w14:paraId="4A086AF6" w14:textId="77777777" w:rsidR="0045125D" w:rsidRPr="00E6753A" w:rsidRDefault="0045125D" w:rsidP="0045125D">
      <w:pPr>
        <w:rPr>
          <w:rFonts w:ascii="Calibri" w:hAnsi="Calibri" w:cs="Calibri"/>
          <w:b/>
          <w:sz w:val="22"/>
          <w:szCs w:val="22"/>
        </w:rPr>
      </w:pPr>
      <w:r w:rsidRPr="00E6753A">
        <w:rPr>
          <w:rFonts w:ascii="Calibri" w:hAnsi="Calibri" w:cs="Calibri"/>
          <w:b/>
          <w:sz w:val="22"/>
          <w:szCs w:val="22"/>
        </w:rPr>
        <w:t>Is my health information protected after it has been given to others?</w:t>
      </w:r>
    </w:p>
    <w:p w14:paraId="3FFC4AE4" w14:textId="77777777" w:rsidR="0045125D" w:rsidRPr="0005423D" w:rsidRDefault="0045125D" w:rsidP="0045125D">
      <w:pPr>
        <w:rPr>
          <w:rFonts w:ascii="Calibri" w:hAnsi="Calibri" w:cs="Calibri"/>
          <w:sz w:val="22"/>
          <w:szCs w:val="22"/>
        </w:rPr>
      </w:pPr>
      <w:r w:rsidRPr="00E6753A">
        <w:rPr>
          <w:rFonts w:ascii="Calibri" w:hAnsi="Calibri" w:cs="Calibri"/>
          <w:sz w:val="22"/>
          <w:szCs w:val="22"/>
        </w:rPr>
        <w:t>If you give permission to give your identifiable health information to a person or business, the information may no longer be protected. There is a risk that your information will be released to others</w:t>
      </w:r>
      <w:r>
        <w:rPr>
          <w:rFonts w:ascii="Calibri" w:hAnsi="Calibri" w:cs="Calibri"/>
          <w:sz w:val="22"/>
          <w:szCs w:val="22"/>
        </w:rPr>
        <w:t>. Including others outside of UAB,</w:t>
      </w:r>
      <w:r w:rsidRPr="00E6753A">
        <w:rPr>
          <w:rFonts w:ascii="Calibri" w:hAnsi="Calibri" w:cs="Calibri"/>
          <w:sz w:val="22"/>
          <w:szCs w:val="22"/>
        </w:rPr>
        <w:t xml:space="preserve"> without your permission.</w:t>
      </w:r>
    </w:p>
    <w:p w14:paraId="4CD1D968" w14:textId="77777777" w:rsidR="00EA797A" w:rsidRDefault="00EA797A" w:rsidP="00E37CD8">
      <w:pPr>
        <w:pStyle w:val="ConsentNormal"/>
        <w:spacing w:after="0"/>
        <w:ind w:firstLine="0"/>
        <w:rPr>
          <w:rFonts w:ascii="Calibri" w:hAnsi="Calibri" w:cs="Calibri"/>
          <w:sz w:val="22"/>
          <w:szCs w:val="22"/>
        </w:rPr>
      </w:pPr>
    </w:p>
    <w:p w14:paraId="298E36AF" w14:textId="77777777" w:rsidR="0045125D" w:rsidRDefault="0045125D" w:rsidP="0045125D">
      <w:pPr>
        <w:pStyle w:val="Footer"/>
        <w:shd w:val="clear" w:color="auto" w:fill="D9D9D9"/>
        <w:tabs>
          <w:tab w:val="clear" w:pos="4320"/>
          <w:tab w:val="clear" w:pos="8640"/>
        </w:tabs>
        <w:ind w:left="360"/>
        <w:rPr>
          <w:rFonts w:ascii="Calibri" w:hAnsi="Calibri" w:cs="Calibri"/>
          <w:sz w:val="20"/>
          <w:szCs w:val="22"/>
        </w:rPr>
      </w:pPr>
      <w:r>
        <w:rPr>
          <w:rFonts w:ascii="Calibri" w:hAnsi="Calibri" w:cs="Calibri"/>
          <w:sz w:val="20"/>
          <w:szCs w:val="22"/>
        </w:rPr>
        <w:t>End of HIPAA Authorization Information</w:t>
      </w:r>
    </w:p>
    <w:p w14:paraId="4FD4B17D" w14:textId="77777777" w:rsidR="00001C51" w:rsidRDefault="0045125D" w:rsidP="00B1219C">
      <w:pPr>
        <w:pStyle w:val="Footer"/>
        <w:shd w:val="clear" w:color="auto" w:fill="D9D9D9"/>
        <w:tabs>
          <w:tab w:val="clear" w:pos="4320"/>
          <w:tab w:val="clear" w:pos="8640"/>
        </w:tabs>
        <w:ind w:left="360"/>
      </w:pPr>
      <w:r w:rsidRPr="00E6753A">
        <w:rPr>
          <w:rFonts w:ascii="Calibri" w:hAnsi="Calibri" w:cs="Calibri"/>
          <w:sz w:val="20"/>
          <w:szCs w:val="22"/>
        </w:rPr>
        <w:t>Continuation of</w:t>
      </w:r>
      <w:r>
        <w:rPr>
          <w:rFonts w:ascii="Calibri" w:hAnsi="Calibri" w:cs="Calibri"/>
          <w:sz w:val="20"/>
          <w:szCs w:val="22"/>
        </w:rPr>
        <w:t xml:space="preserve"> Consent Sections</w:t>
      </w:r>
      <w:r w:rsidRPr="00E6753A">
        <w:rPr>
          <w:rFonts w:ascii="Calibri" w:hAnsi="Calibri" w:cs="Calibri"/>
          <w:sz w:val="20"/>
          <w:szCs w:val="22"/>
        </w:rPr>
        <w:t>:</w:t>
      </w:r>
    </w:p>
    <w:p w14:paraId="2DA9E10D" w14:textId="77777777" w:rsidR="00001C51" w:rsidRDefault="00001C51" w:rsidP="00E37CD8">
      <w:pPr>
        <w:pStyle w:val="ConsentNormal"/>
        <w:spacing w:after="0"/>
        <w:ind w:firstLine="0"/>
        <w:rPr>
          <w:rFonts w:ascii="Calibri" w:hAnsi="Calibri" w:cs="Calibri"/>
          <w:sz w:val="22"/>
          <w:szCs w:val="22"/>
        </w:rPr>
      </w:pPr>
    </w:p>
    <w:p w14:paraId="692B84FD" w14:textId="77777777" w:rsidR="00E82555" w:rsidRPr="003C2680" w:rsidRDefault="00E82555" w:rsidP="00E82555">
      <w:pPr>
        <w:pStyle w:val="ConsentNormal"/>
        <w:spacing w:after="0"/>
        <w:ind w:firstLine="0"/>
        <w:rPr>
          <w:rFonts w:ascii="Calibri" w:hAnsi="Calibri" w:cs="Times New Roman"/>
          <w:sz w:val="22"/>
          <w:szCs w:val="22"/>
        </w:rPr>
      </w:pPr>
      <w:r w:rsidRPr="007C016C">
        <w:rPr>
          <w:rFonts w:ascii="Calibri" w:hAnsi="Calibri" w:cs="Times New Roman"/>
          <w:sz w:val="22"/>
          <w:szCs w:val="22"/>
        </w:rPr>
        <w:t xml:space="preserve">If you have any questions, concerns, or complaints about the research please contact the </w:t>
      </w:r>
      <w:r w:rsidR="00EA797A">
        <w:rPr>
          <w:rFonts w:ascii="Calibri" w:hAnsi="Calibri" w:cs="Times New Roman"/>
          <w:sz w:val="22"/>
          <w:szCs w:val="22"/>
        </w:rPr>
        <w:t xml:space="preserve">Principal Investigator, </w:t>
      </w:r>
      <w:r>
        <w:rPr>
          <w:rFonts w:ascii="Calibri" w:hAnsi="Calibri" w:cs="Times New Roman"/>
          <w:i/>
          <w:sz w:val="22"/>
          <w:szCs w:val="22"/>
        </w:rPr>
        <w:t>[specify PI]</w:t>
      </w:r>
      <w:r w:rsidR="00EA797A">
        <w:rPr>
          <w:rFonts w:ascii="Calibri" w:hAnsi="Calibri" w:cs="Times New Roman"/>
          <w:i/>
          <w:sz w:val="22"/>
          <w:szCs w:val="22"/>
        </w:rPr>
        <w:t>,</w:t>
      </w:r>
      <w:r>
        <w:rPr>
          <w:rFonts w:ascii="Calibri" w:hAnsi="Calibri" w:cs="Times New Roman"/>
          <w:sz w:val="22"/>
          <w:szCs w:val="22"/>
        </w:rPr>
        <w:t xml:space="preserve"> at </w:t>
      </w:r>
      <w:r>
        <w:rPr>
          <w:rFonts w:ascii="Calibri" w:hAnsi="Calibri" w:cs="Times New Roman"/>
          <w:i/>
          <w:sz w:val="22"/>
          <w:szCs w:val="22"/>
        </w:rPr>
        <w:t>[specify PI’s phone number with area code].</w:t>
      </w:r>
      <w:r w:rsidR="0045125D">
        <w:rPr>
          <w:rFonts w:ascii="Calibri" w:hAnsi="Calibri" w:cs="Times New Roman"/>
          <w:i/>
          <w:sz w:val="22"/>
          <w:szCs w:val="22"/>
        </w:rPr>
        <w:t xml:space="preserve">  </w:t>
      </w:r>
      <w:r w:rsidRPr="003C2680">
        <w:rPr>
          <w:rFonts w:ascii="Calibri" w:hAnsi="Calibri" w:cs="Times New Roman"/>
          <w:sz w:val="22"/>
          <w:szCs w:val="22"/>
        </w:rPr>
        <w:t>If you have questions about your rights as a research participant, or concerns or complaints about the research, you may contact the UAB Office of the IRB (OIRB) at (205) 934-3789 or toll free at 1-855-860-3789. Regular hours for the OIRB are 8:00 a.m. to 5:00 p.m. CT, Monday through Friday.</w:t>
      </w:r>
    </w:p>
    <w:p w14:paraId="4599D2E0" w14:textId="77777777" w:rsidR="00634F15" w:rsidRDefault="00634F15" w:rsidP="00E37CD8">
      <w:pPr>
        <w:pStyle w:val="ConsentNormal"/>
        <w:spacing w:after="0"/>
        <w:ind w:firstLine="0"/>
        <w:rPr>
          <w:rFonts w:ascii="Calibri" w:hAnsi="Calibri" w:cs="Times New Roman"/>
          <w:sz w:val="22"/>
          <w:szCs w:val="22"/>
        </w:rPr>
      </w:pPr>
    </w:p>
    <w:p w14:paraId="393BA39B" w14:textId="77777777" w:rsidR="0045121F" w:rsidRPr="0045121F" w:rsidRDefault="0045121F" w:rsidP="0045121F">
      <w:pPr>
        <w:pStyle w:val="ConsentBullet"/>
        <w:numPr>
          <w:ilvl w:val="0"/>
          <w:numId w:val="0"/>
        </w:numPr>
        <w:shd w:val="clear" w:color="auto" w:fill="D9D9D9"/>
        <w:ind w:left="360"/>
        <w:rPr>
          <w:rFonts w:ascii="Calibri" w:hAnsi="Calibri"/>
          <w:b/>
        </w:rPr>
      </w:pPr>
      <w:r w:rsidRPr="0045121F">
        <w:rPr>
          <w:rFonts w:ascii="Calibri" w:hAnsi="Calibri"/>
          <w:b/>
        </w:rPr>
        <w:t>SIGNATURES</w:t>
      </w:r>
    </w:p>
    <w:p w14:paraId="40004F0B" w14:textId="77777777" w:rsidR="0045121F" w:rsidRDefault="0045121F" w:rsidP="007B3FB0">
      <w:pPr>
        <w:pStyle w:val="ConsentBullet"/>
        <w:numPr>
          <w:ilvl w:val="0"/>
          <w:numId w:val="50"/>
        </w:numPr>
        <w:shd w:val="clear" w:color="auto" w:fill="D9D9D9"/>
        <w:tabs>
          <w:tab w:val="clear" w:pos="720"/>
        </w:tabs>
        <w:rPr>
          <w:rFonts w:ascii="Calibri" w:hAnsi="Calibri"/>
        </w:rPr>
      </w:pPr>
      <w:r>
        <w:rPr>
          <w:rFonts w:ascii="Calibri" w:hAnsi="Calibri"/>
        </w:rPr>
        <w:t xml:space="preserve">Do not include </w:t>
      </w:r>
      <w:r w:rsidR="006C64D9">
        <w:rPr>
          <w:rFonts w:ascii="Calibri" w:hAnsi="Calibri"/>
        </w:rPr>
        <w:t xml:space="preserve">this section </w:t>
      </w:r>
      <w:r>
        <w:rPr>
          <w:rFonts w:ascii="Calibri" w:hAnsi="Calibri"/>
        </w:rPr>
        <w:t>if not needed.  This is an unnecessary burden.  Some examples of when signatures are advisable or required:</w:t>
      </w:r>
    </w:p>
    <w:p w14:paraId="66E53BC0" w14:textId="77777777" w:rsidR="0045121F" w:rsidRDefault="0045121F" w:rsidP="0045121F">
      <w:pPr>
        <w:pStyle w:val="ConsentBullet"/>
        <w:numPr>
          <w:ilvl w:val="1"/>
          <w:numId w:val="50"/>
        </w:numPr>
        <w:shd w:val="clear" w:color="auto" w:fill="D9D9D9"/>
        <w:rPr>
          <w:rFonts w:ascii="Calibri" w:hAnsi="Calibri"/>
        </w:rPr>
      </w:pPr>
      <w:r>
        <w:rPr>
          <w:rFonts w:ascii="Calibri" w:hAnsi="Calibri"/>
        </w:rPr>
        <w:t>Research covered under FERPA</w:t>
      </w:r>
    </w:p>
    <w:p w14:paraId="03321E07" w14:textId="77777777" w:rsidR="0045121F" w:rsidRDefault="0045121F" w:rsidP="0045121F">
      <w:pPr>
        <w:pStyle w:val="ConsentBullet"/>
        <w:numPr>
          <w:ilvl w:val="1"/>
          <w:numId w:val="50"/>
        </w:numPr>
        <w:shd w:val="clear" w:color="auto" w:fill="D9D9D9"/>
        <w:rPr>
          <w:rFonts w:ascii="Calibri" w:hAnsi="Calibri"/>
        </w:rPr>
      </w:pPr>
      <w:r>
        <w:rPr>
          <w:rFonts w:ascii="Calibri" w:hAnsi="Calibri"/>
        </w:rPr>
        <w:t>Research regulated by HIPAA</w:t>
      </w:r>
    </w:p>
    <w:p w14:paraId="34B6ADE3" w14:textId="77777777" w:rsidR="0045121F" w:rsidRDefault="0045121F" w:rsidP="0045121F">
      <w:pPr>
        <w:pStyle w:val="ConsentBullet"/>
        <w:numPr>
          <w:ilvl w:val="1"/>
          <w:numId w:val="50"/>
        </w:numPr>
        <w:shd w:val="clear" w:color="auto" w:fill="D9D9D9"/>
        <w:rPr>
          <w:rFonts w:ascii="Calibri" w:hAnsi="Calibri"/>
        </w:rPr>
      </w:pPr>
      <w:r>
        <w:rPr>
          <w:rFonts w:ascii="Calibri" w:hAnsi="Calibri"/>
        </w:rPr>
        <w:t>Research involving deception</w:t>
      </w:r>
    </w:p>
    <w:p w14:paraId="5F39B1E9" w14:textId="77777777" w:rsidR="00E0588C" w:rsidRPr="00AD2218" w:rsidRDefault="00E0588C" w:rsidP="007B3FB0">
      <w:pPr>
        <w:pStyle w:val="ConsentBullet"/>
        <w:numPr>
          <w:ilvl w:val="0"/>
          <w:numId w:val="50"/>
        </w:numPr>
        <w:shd w:val="clear" w:color="auto" w:fill="D9D9D9"/>
        <w:tabs>
          <w:tab w:val="clear" w:pos="720"/>
        </w:tabs>
        <w:rPr>
          <w:rFonts w:ascii="Calibri" w:hAnsi="Calibri"/>
        </w:rPr>
      </w:pPr>
      <w:r w:rsidRPr="00AD2218">
        <w:rPr>
          <w:rFonts w:ascii="Calibri" w:hAnsi="Calibri"/>
        </w:rPr>
        <w:t xml:space="preserve">Should be in </w:t>
      </w:r>
      <w:r w:rsidR="0063688B" w:rsidRPr="00AD2218">
        <w:rPr>
          <w:rFonts w:ascii="Calibri" w:hAnsi="Calibri"/>
        </w:rPr>
        <w:t xml:space="preserve">second </w:t>
      </w:r>
      <w:r w:rsidRPr="00AD2218">
        <w:rPr>
          <w:rFonts w:ascii="Calibri" w:hAnsi="Calibri"/>
        </w:rPr>
        <w:t>person (i.e., you).</w:t>
      </w:r>
    </w:p>
    <w:p w14:paraId="436B1D53" w14:textId="77777777" w:rsidR="007B77BC" w:rsidRPr="00AD2218" w:rsidRDefault="00E0588C" w:rsidP="007B3FB0">
      <w:pPr>
        <w:pStyle w:val="ConsentBullet"/>
        <w:numPr>
          <w:ilvl w:val="0"/>
          <w:numId w:val="50"/>
        </w:numPr>
        <w:shd w:val="clear" w:color="auto" w:fill="D9D9D9"/>
        <w:tabs>
          <w:tab w:val="clear" w:pos="720"/>
        </w:tabs>
        <w:rPr>
          <w:rFonts w:ascii="Calibri" w:hAnsi="Calibri"/>
        </w:rPr>
      </w:pPr>
      <w:r w:rsidRPr="00AD2218">
        <w:rPr>
          <w:rFonts w:ascii="Calibri" w:hAnsi="Calibri"/>
        </w:rPr>
        <w:t xml:space="preserve">The signature only indicates agreement to participate; do not include other attestations (e.g., I have had all my questions </w:t>
      </w:r>
      <w:r w:rsidR="000A62B8" w:rsidRPr="00AD2218">
        <w:rPr>
          <w:rFonts w:ascii="Calibri" w:hAnsi="Calibri"/>
        </w:rPr>
        <w:t>answered</w:t>
      </w:r>
      <w:r w:rsidRPr="00AD2218">
        <w:rPr>
          <w:rFonts w:ascii="Calibri" w:hAnsi="Calibri"/>
        </w:rPr>
        <w:t>, etc.)</w:t>
      </w:r>
      <w:r w:rsidR="00C46C59" w:rsidRPr="00AD2218">
        <w:rPr>
          <w:rFonts w:ascii="Calibri" w:hAnsi="Calibri"/>
        </w:rPr>
        <w:t>.</w:t>
      </w:r>
    </w:p>
    <w:p w14:paraId="7F50BF48" w14:textId="77777777" w:rsidR="002D6A29" w:rsidRPr="003C2680" w:rsidRDefault="002D6A29" w:rsidP="00E0588C">
      <w:pPr>
        <w:pStyle w:val="ConsentNormal"/>
        <w:spacing w:after="0"/>
        <w:ind w:firstLine="0"/>
        <w:rPr>
          <w:rFonts w:ascii="Calibri" w:hAnsi="Calibri" w:cs="Times New Roman"/>
          <w:sz w:val="22"/>
          <w:szCs w:val="22"/>
        </w:rPr>
      </w:pPr>
    </w:p>
    <w:p w14:paraId="57C72DF5" w14:textId="77777777" w:rsidR="00E0588C" w:rsidRPr="003C2680" w:rsidRDefault="00E0588C" w:rsidP="00E0588C">
      <w:pPr>
        <w:pStyle w:val="ConsentNormal"/>
        <w:spacing w:after="0"/>
        <w:ind w:firstLine="0"/>
        <w:rPr>
          <w:rFonts w:ascii="Calibri" w:hAnsi="Calibri" w:cs="Times New Roman"/>
          <w:sz w:val="22"/>
          <w:szCs w:val="22"/>
        </w:rPr>
      </w:pPr>
      <w:r w:rsidRPr="003C2680">
        <w:rPr>
          <w:rFonts w:ascii="Calibri" w:hAnsi="Calibri" w:cs="Times New Roman"/>
          <w:sz w:val="22"/>
          <w:szCs w:val="22"/>
        </w:rPr>
        <w:t xml:space="preserve">Your signature below indicates </w:t>
      </w:r>
      <w:r w:rsidR="007877B3" w:rsidRPr="003C2680">
        <w:rPr>
          <w:rFonts w:ascii="Calibri" w:hAnsi="Calibri" w:cs="Times New Roman"/>
          <w:sz w:val="22"/>
          <w:szCs w:val="22"/>
        </w:rPr>
        <w:t xml:space="preserve">that you have read (or been read) the information provided above and </w:t>
      </w:r>
      <w:r w:rsidRPr="003C2680">
        <w:rPr>
          <w:rFonts w:ascii="Calibri" w:hAnsi="Calibri" w:cs="Times New Roman"/>
          <w:sz w:val="22"/>
          <w:szCs w:val="22"/>
        </w:rPr>
        <w:t>agree to participate in this study. You will receive a copy of this signed consent form.</w:t>
      </w:r>
    </w:p>
    <w:p w14:paraId="0F3AF323" w14:textId="77777777" w:rsidR="00E0588C" w:rsidRPr="003C2680" w:rsidRDefault="00E0588C" w:rsidP="00144111">
      <w:pPr>
        <w:rPr>
          <w:sz w:val="22"/>
          <w:szCs w:val="22"/>
        </w:rPr>
      </w:pPr>
    </w:p>
    <w:p w14:paraId="638E451A" w14:textId="77777777" w:rsidR="007B77BC" w:rsidRPr="009B6CE8" w:rsidRDefault="007B77BC" w:rsidP="007B3FB0">
      <w:pPr>
        <w:pStyle w:val="BodyText"/>
        <w:pBdr>
          <w:top w:val="single" w:sz="4" w:space="1" w:color="auto"/>
          <w:left w:val="single" w:sz="4" w:space="4" w:color="auto"/>
          <w:bottom w:val="single" w:sz="4" w:space="1" w:color="auto"/>
          <w:right w:val="single" w:sz="4" w:space="4" w:color="auto"/>
        </w:pBdr>
        <w:shd w:val="clear" w:color="auto" w:fill="D9D9D9"/>
        <w:ind w:left="360"/>
        <w:jc w:val="both"/>
        <w:rPr>
          <w:rFonts w:ascii="Calibri" w:hAnsi="Calibri" w:cs="Tahoma"/>
          <w:b/>
          <w:sz w:val="20"/>
        </w:rPr>
      </w:pPr>
      <w:r w:rsidRPr="00AD2218">
        <w:rPr>
          <w:rFonts w:ascii="Calibri" w:hAnsi="Calibri" w:cs="Tahoma"/>
          <w:b/>
          <w:sz w:val="20"/>
        </w:rPr>
        <w:t xml:space="preserve">It is </w:t>
      </w:r>
      <w:r w:rsidR="00FF0C21" w:rsidRPr="00AD2218">
        <w:rPr>
          <w:rFonts w:ascii="Calibri" w:hAnsi="Calibri" w:cs="Tahoma"/>
          <w:b/>
          <w:sz w:val="20"/>
        </w:rPr>
        <w:t xml:space="preserve">not possible </w:t>
      </w:r>
      <w:r w:rsidRPr="00AD2218">
        <w:rPr>
          <w:rFonts w:ascii="Calibri" w:hAnsi="Calibri" w:cs="Tahoma"/>
          <w:b/>
          <w:sz w:val="20"/>
        </w:rPr>
        <w:t xml:space="preserve">to address all scenarios for signature requirements that may be needed for various types of research. These instructions and samples are designed to assist you in the preparation of </w:t>
      </w:r>
      <w:r w:rsidR="0045121F">
        <w:rPr>
          <w:rFonts w:ascii="Calibri" w:hAnsi="Calibri" w:cs="Tahoma"/>
          <w:b/>
          <w:sz w:val="20"/>
        </w:rPr>
        <w:t>this</w:t>
      </w:r>
      <w:r w:rsidRPr="00AD2218">
        <w:rPr>
          <w:rFonts w:ascii="Calibri" w:hAnsi="Calibri" w:cs="Tahoma"/>
          <w:b/>
          <w:sz w:val="20"/>
        </w:rPr>
        <w:t xml:space="preserve"> section. In many cases, </w:t>
      </w:r>
      <w:r w:rsidR="0045121F">
        <w:rPr>
          <w:rFonts w:ascii="Calibri" w:hAnsi="Calibri" w:cs="Tahoma"/>
          <w:b/>
          <w:sz w:val="20"/>
        </w:rPr>
        <w:t xml:space="preserve">you </w:t>
      </w:r>
      <w:r w:rsidRPr="00AD2218">
        <w:rPr>
          <w:rFonts w:ascii="Calibri" w:hAnsi="Calibri" w:cs="Tahoma"/>
          <w:b/>
          <w:sz w:val="20"/>
        </w:rPr>
        <w:t>will need to customize</w:t>
      </w:r>
      <w:r w:rsidR="0045121F">
        <w:rPr>
          <w:rFonts w:ascii="Calibri" w:hAnsi="Calibri" w:cs="Tahoma"/>
          <w:b/>
          <w:sz w:val="20"/>
        </w:rPr>
        <w:t xml:space="preserve"> this section</w:t>
      </w:r>
      <w:r w:rsidRPr="00AD2218">
        <w:rPr>
          <w:rFonts w:ascii="Calibri" w:hAnsi="Calibri" w:cs="Tahoma"/>
          <w:b/>
          <w:sz w:val="20"/>
        </w:rPr>
        <w:t xml:space="preserve"> for the particular study population.</w:t>
      </w:r>
    </w:p>
    <w:p w14:paraId="63FDE9E8" w14:textId="77777777" w:rsidR="00F3078F" w:rsidRPr="009B6CE8" w:rsidRDefault="00F3078F" w:rsidP="00E37CD8">
      <w:pPr>
        <w:pStyle w:val="ConsentBullet"/>
        <w:numPr>
          <w:ilvl w:val="0"/>
          <w:numId w:val="0"/>
        </w:numPr>
        <w:shd w:val="clear" w:color="auto" w:fill="auto"/>
        <w:rPr>
          <w:rFonts w:ascii="Calibri" w:hAnsi="Calibri"/>
          <w:sz w:val="24"/>
          <w:szCs w:val="24"/>
        </w:rPr>
      </w:pPr>
    </w:p>
    <w:p w14:paraId="1F0365F7" w14:textId="77777777" w:rsidR="003168E3" w:rsidRPr="00AD2218" w:rsidRDefault="003168E3" w:rsidP="007B3FB0">
      <w:pPr>
        <w:pStyle w:val="ConsentBullet"/>
        <w:numPr>
          <w:ilvl w:val="0"/>
          <w:numId w:val="53"/>
        </w:numPr>
        <w:shd w:val="clear" w:color="auto" w:fill="D9D9D9"/>
        <w:tabs>
          <w:tab w:val="clear" w:pos="720"/>
        </w:tabs>
        <w:rPr>
          <w:rFonts w:ascii="Calibri" w:hAnsi="Calibri"/>
        </w:rPr>
      </w:pPr>
      <w:r w:rsidRPr="00AD2218">
        <w:rPr>
          <w:rFonts w:ascii="Calibri" w:hAnsi="Calibri"/>
        </w:rPr>
        <w:t xml:space="preserve">The requirements for signature lines depend upon the consent process described in the </w:t>
      </w:r>
      <w:r w:rsidR="0045125D">
        <w:rPr>
          <w:rFonts w:ascii="Calibri" w:hAnsi="Calibri"/>
        </w:rPr>
        <w:t>application</w:t>
      </w:r>
      <w:r w:rsidRPr="00AD2218">
        <w:rPr>
          <w:rFonts w:ascii="Calibri" w:hAnsi="Calibri"/>
        </w:rPr>
        <w:t>.</w:t>
      </w:r>
    </w:p>
    <w:p w14:paraId="606B71CC" w14:textId="77777777" w:rsidR="003168E3" w:rsidRPr="00AD2218" w:rsidRDefault="003168E3" w:rsidP="007B3FB0">
      <w:pPr>
        <w:pStyle w:val="ConsentBullet"/>
        <w:numPr>
          <w:ilvl w:val="0"/>
          <w:numId w:val="53"/>
        </w:numPr>
        <w:shd w:val="clear" w:color="auto" w:fill="D9D9D9"/>
        <w:tabs>
          <w:tab w:val="clear" w:pos="720"/>
        </w:tabs>
        <w:rPr>
          <w:rFonts w:ascii="Calibri" w:hAnsi="Calibri"/>
        </w:rPr>
      </w:pPr>
      <w:r w:rsidRPr="00AD2218">
        <w:rPr>
          <w:rFonts w:ascii="Calibri" w:hAnsi="Calibri"/>
        </w:rPr>
        <w:t>Each signature-date line included in the Signatures section, as applicable to the research, must be signed and dated.</w:t>
      </w:r>
    </w:p>
    <w:p w14:paraId="14F97A60" w14:textId="77777777" w:rsidR="003168E3" w:rsidRPr="00AD2218" w:rsidRDefault="003168E3" w:rsidP="007B3FB0">
      <w:pPr>
        <w:pStyle w:val="ConsentBullet"/>
        <w:numPr>
          <w:ilvl w:val="0"/>
          <w:numId w:val="53"/>
        </w:numPr>
        <w:shd w:val="clear" w:color="auto" w:fill="D9D9D9"/>
        <w:tabs>
          <w:tab w:val="clear" w:pos="720"/>
        </w:tabs>
        <w:rPr>
          <w:rFonts w:ascii="Calibri" w:hAnsi="Calibri"/>
        </w:rPr>
      </w:pPr>
      <w:r w:rsidRPr="00AD2218">
        <w:rPr>
          <w:rFonts w:ascii="Calibri" w:hAnsi="Calibri"/>
        </w:rPr>
        <w:t>All signatures must appear on the same page, but that page does not need to be a separate page with no other information.</w:t>
      </w:r>
    </w:p>
    <w:p w14:paraId="41D8717E" w14:textId="77777777" w:rsidR="003168E3" w:rsidRPr="00AD2218" w:rsidRDefault="003168E3" w:rsidP="007B3FB0">
      <w:pPr>
        <w:pStyle w:val="ConsentBullet"/>
        <w:numPr>
          <w:ilvl w:val="0"/>
          <w:numId w:val="53"/>
        </w:numPr>
        <w:shd w:val="clear" w:color="auto" w:fill="D9D9D9"/>
        <w:tabs>
          <w:tab w:val="clear" w:pos="720"/>
        </w:tabs>
        <w:rPr>
          <w:rFonts w:ascii="Calibri" w:hAnsi="Calibri"/>
        </w:rPr>
      </w:pPr>
      <w:r w:rsidRPr="00AD2218">
        <w:rPr>
          <w:rFonts w:ascii="Calibri" w:hAnsi="Calibri"/>
        </w:rPr>
        <w:lastRenderedPageBreak/>
        <w:t>Each person who signs the consent form must include the date of his/her signature.</w:t>
      </w:r>
    </w:p>
    <w:p w14:paraId="2786C697" w14:textId="77777777" w:rsidR="003168E3" w:rsidRPr="00AD2218" w:rsidRDefault="003168E3" w:rsidP="007B3FB0">
      <w:pPr>
        <w:pStyle w:val="ConsentBullet"/>
        <w:numPr>
          <w:ilvl w:val="0"/>
          <w:numId w:val="53"/>
        </w:numPr>
        <w:shd w:val="clear" w:color="auto" w:fill="D9D9D9"/>
        <w:tabs>
          <w:tab w:val="clear" w:pos="720"/>
        </w:tabs>
        <w:rPr>
          <w:rFonts w:ascii="Calibri" w:hAnsi="Calibri"/>
        </w:rPr>
      </w:pPr>
      <w:r w:rsidRPr="00AD2218">
        <w:rPr>
          <w:rFonts w:ascii="Calibri" w:hAnsi="Calibri"/>
        </w:rPr>
        <w:t xml:space="preserve">If the research involves children (i.e., individuals younger than </w:t>
      </w:r>
      <w:r w:rsidR="00C77512" w:rsidRPr="00AD2218">
        <w:rPr>
          <w:rFonts w:ascii="Calibri" w:hAnsi="Calibri"/>
        </w:rPr>
        <w:t>18</w:t>
      </w:r>
      <w:r w:rsidRPr="00AD2218">
        <w:rPr>
          <w:rFonts w:ascii="Calibri" w:hAnsi="Calibri"/>
        </w:rPr>
        <w:t xml:space="preserve"> years of age</w:t>
      </w:r>
      <w:r w:rsidR="007B77BC" w:rsidRPr="00AD2218">
        <w:rPr>
          <w:rFonts w:ascii="Calibri" w:hAnsi="Calibri"/>
        </w:rPr>
        <w:t xml:space="preserve"> for research conducted in the state of Alabama</w:t>
      </w:r>
      <w:r w:rsidRPr="00AD2218">
        <w:rPr>
          <w:rFonts w:ascii="Calibri" w:hAnsi="Calibri"/>
        </w:rPr>
        <w:t>)</w:t>
      </w:r>
      <w:r w:rsidR="003B223C" w:rsidRPr="00AD2218">
        <w:rPr>
          <w:rFonts w:ascii="Calibri" w:hAnsi="Calibri"/>
        </w:rPr>
        <w:t>, s</w:t>
      </w:r>
      <w:r w:rsidRPr="00AD2218">
        <w:rPr>
          <w:rFonts w:ascii="Calibri" w:hAnsi="Calibri"/>
        </w:rPr>
        <w:t>ee</w:t>
      </w:r>
      <w:r w:rsidR="0045121F">
        <w:rPr>
          <w:rFonts w:ascii="Calibri" w:hAnsi="Calibri"/>
        </w:rPr>
        <w:t xml:space="preserve"> e</w:t>
      </w:r>
      <w:r w:rsidRPr="00AD2218">
        <w:rPr>
          <w:rFonts w:ascii="Calibri" w:hAnsi="Calibri"/>
        </w:rPr>
        <w:t>xample</w:t>
      </w:r>
      <w:r w:rsidR="0045121F">
        <w:rPr>
          <w:rFonts w:ascii="Calibri" w:hAnsi="Calibri"/>
        </w:rPr>
        <w:t>s</w:t>
      </w:r>
      <w:r w:rsidRPr="00AD2218">
        <w:rPr>
          <w:rFonts w:ascii="Calibri" w:hAnsi="Calibri"/>
        </w:rPr>
        <w:t xml:space="preserve"> below.</w:t>
      </w:r>
      <w:r w:rsidR="005C2E03">
        <w:rPr>
          <w:rFonts w:ascii="Calibri" w:hAnsi="Calibri"/>
        </w:rPr>
        <w:t xml:space="preserve">  Be advised that only some Exempt categories allow for the use of minors in the research.</w:t>
      </w:r>
    </w:p>
    <w:p w14:paraId="787D6432" w14:textId="77777777" w:rsidR="003168E3" w:rsidRPr="00AD2218" w:rsidRDefault="003168E3" w:rsidP="007B3FB0">
      <w:pPr>
        <w:pStyle w:val="ConsentBullet"/>
        <w:numPr>
          <w:ilvl w:val="0"/>
          <w:numId w:val="55"/>
        </w:numPr>
        <w:shd w:val="clear" w:color="auto" w:fill="D9D9D9"/>
        <w:tabs>
          <w:tab w:val="clear" w:pos="720"/>
        </w:tabs>
        <w:rPr>
          <w:rFonts w:ascii="Calibri" w:hAnsi="Calibri"/>
        </w:rPr>
      </w:pPr>
      <w:r w:rsidRPr="00AD2218">
        <w:rPr>
          <w:rFonts w:ascii="Calibri" w:hAnsi="Calibri"/>
        </w:rPr>
        <w:t>A signature-date line for the participant must be included. The acceptable options are shown and described below.</w:t>
      </w:r>
    </w:p>
    <w:p w14:paraId="7D79CE18" w14:textId="77777777" w:rsidR="007A4D76" w:rsidRPr="003C2680" w:rsidRDefault="007A4D76" w:rsidP="003C2680">
      <w:pPr>
        <w:ind w:left="360"/>
        <w:rPr>
          <w:rFonts w:ascii="Calibri" w:hAnsi="Calibri"/>
          <w:sz w:val="20"/>
        </w:rPr>
      </w:pPr>
    </w:p>
    <w:p w14:paraId="44E45957" w14:textId="77777777" w:rsidR="003168E3" w:rsidRPr="009B6CE8" w:rsidRDefault="003168E3" w:rsidP="007B3FB0">
      <w:pPr>
        <w:pStyle w:val="ConsentBullet"/>
        <w:numPr>
          <w:ilvl w:val="0"/>
          <w:numId w:val="0"/>
        </w:numPr>
        <w:shd w:val="clear" w:color="auto" w:fill="D9D9D9"/>
        <w:ind w:left="360"/>
        <w:rPr>
          <w:rFonts w:ascii="Calibri" w:hAnsi="Calibri"/>
          <w:b/>
        </w:rPr>
      </w:pPr>
      <w:r w:rsidRPr="00AD2218">
        <w:rPr>
          <w:rFonts w:ascii="Calibri" w:hAnsi="Calibri"/>
          <w:b/>
        </w:rPr>
        <w:t>Option 1</w:t>
      </w:r>
    </w:p>
    <w:p w14:paraId="07444ABB" w14:textId="77777777" w:rsidR="00036C5B" w:rsidRDefault="00036C5B" w:rsidP="00786C82">
      <w:pPr>
        <w:rPr>
          <w:rFonts w:ascii="Calibri" w:hAnsi="Calibri"/>
          <w:sz w:val="22"/>
          <w:szCs w:val="22"/>
          <w:u w:val="single"/>
        </w:rPr>
      </w:pPr>
    </w:p>
    <w:p w14:paraId="61F39F87" w14:textId="77777777" w:rsidR="005C2E03" w:rsidRPr="003C2680" w:rsidRDefault="005C2E03" w:rsidP="00786C82">
      <w:pPr>
        <w:rPr>
          <w:rFonts w:ascii="Calibri" w:hAnsi="Calibri"/>
          <w:sz w:val="22"/>
          <w:szCs w:val="22"/>
          <w:u w:val="single"/>
        </w:rPr>
      </w:pPr>
    </w:p>
    <w:p w14:paraId="5A3BF5B4" w14:textId="77777777" w:rsidR="00F3078F" w:rsidRPr="003C2680" w:rsidRDefault="00786C82" w:rsidP="00786C82">
      <w:pPr>
        <w:rPr>
          <w:rFonts w:ascii="Calibri" w:hAnsi="Calibri"/>
          <w:sz w:val="22"/>
          <w:szCs w:val="22"/>
        </w:rPr>
      </w:pPr>
      <w:r w:rsidRPr="003C2680">
        <w:rPr>
          <w:rFonts w:ascii="Calibri" w:hAnsi="Calibri"/>
          <w:sz w:val="22"/>
          <w:szCs w:val="22"/>
          <w:u w:val="single"/>
        </w:rPr>
        <w:tab/>
      </w:r>
      <w:r w:rsidRPr="003C2680">
        <w:rPr>
          <w:rFonts w:ascii="Calibri" w:hAnsi="Calibri"/>
          <w:sz w:val="22"/>
          <w:szCs w:val="22"/>
          <w:u w:val="single"/>
        </w:rPr>
        <w:tab/>
      </w:r>
      <w:r w:rsidRPr="003C2680">
        <w:rPr>
          <w:rFonts w:ascii="Calibri" w:hAnsi="Calibri"/>
          <w:sz w:val="22"/>
          <w:szCs w:val="22"/>
          <w:u w:val="single"/>
        </w:rPr>
        <w:tab/>
      </w:r>
      <w:r w:rsidRPr="003C2680">
        <w:rPr>
          <w:rFonts w:ascii="Calibri" w:hAnsi="Calibri"/>
          <w:sz w:val="22"/>
          <w:szCs w:val="22"/>
          <w:u w:val="single"/>
        </w:rPr>
        <w:tab/>
      </w:r>
      <w:r w:rsidRPr="003C2680">
        <w:rPr>
          <w:rFonts w:ascii="Calibri" w:hAnsi="Calibri"/>
          <w:sz w:val="22"/>
          <w:szCs w:val="22"/>
          <w:u w:val="single"/>
        </w:rPr>
        <w:tab/>
      </w:r>
      <w:r w:rsidRPr="003C2680">
        <w:rPr>
          <w:rFonts w:ascii="Calibri" w:hAnsi="Calibri"/>
          <w:sz w:val="22"/>
          <w:szCs w:val="22"/>
          <w:u w:val="single"/>
        </w:rPr>
        <w:tab/>
      </w:r>
      <w:r w:rsidRPr="003C2680">
        <w:rPr>
          <w:rFonts w:ascii="Calibri" w:hAnsi="Calibri"/>
          <w:sz w:val="22"/>
          <w:szCs w:val="22"/>
          <w:u w:val="single"/>
        </w:rPr>
        <w:tab/>
      </w:r>
      <w:r w:rsidRPr="003C2680">
        <w:rPr>
          <w:rFonts w:ascii="Calibri" w:hAnsi="Calibri"/>
          <w:sz w:val="22"/>
          <w:szCs w:val="22"/>
          <w:u w:val="single"/>
        </w:rPr>
        <w:tab/>
      </w:r>
      <w:r w:rsidRPr="003C2680">
        <w:rPr>
          <w:rFonts w:ascii="Calibri" w:hAnsi="Calibri"/>
          <w:sz w:val="22"/>
          <w:szCs w:val="22"/>
          <w:u w:val="single"/>
        </w:rPr>
        <w:tab/>
      </w:r>
      <w:r w:rsidRPr="003C2680">
        <w:rPr>
          <w:rFonts w:ascii="Calibri" w:hAnsi="Calibri"/>
          <w:sz w:val="22"/>
          <w:szCs w:val="22"/>
          <w:u w:val="single"/>
        </w:rPr>
        <w:tab/>
      </w:r>
      <w:r w:rsidRPr="003C2680">
        <w:rPr>
          <w:rFonts w:ascii="Calibri" w:hAnsi="Calibri"/>
          <w:sz w:val="22"/>
          <w:szCs w:val="22"/>
          <w:u w:val="single"/>
        </w:rPr>
        <w:tab/>
      </w:r>
      <w:r w:rsidRPr="003C2680">
        <w:rPr>
          <w:rFonts w:ascii="Calibri" w:hAnsi="Calibri"/>
          <w:sz w:val="22"/>
          <w:szCs w:val="22"/>
          <w:u w:val="single"/>
        </w:rPr>
        <w:tab/>
      </w:r>
      <w:r w:rsidRPr="003C2680">
        <w:rPr>
          <w:rFonts w:ascii="Calibri" w:hAnsi="Calibri"/>
          <w:sz w:val="22"/>
          <w:szCs w:val="22"/>
          <w:u w:val="single"/>
        </w:rPr>
        <w:tab/>
      </w:r>
    </w:p>
    <w:p w14:paraId="494DD74D" w14:textId="77777777" w:rsidR="003168E3" w:rsidRPr="003C2680" w:rsidRDefault="003168E3" w:rsidP="00786C82">
      <w:pPr>
        <w:rPr>
          <w:rFonts w:ascii="Calibri" w:hAnsi="Calibri"/>
          <w:sz w:val="22"/>
          <w:szCs w:val="22"/>
        </w:rPr>
      </w:pPr>
      <w:r w:rsidRPr="003C2680">
        <w:rPr>
          <w:rFonts w:ascii="Calibri" w:hAnsi="Calibri"/>
          <w:sz w:val="22"/>
          <w:szCs w:val="22"/>
        </w:rPr>
        <w:t>Signature of Participant</w:t>
      </w:r>
      <w:r w:rsidRPr="003C2680">
        <w:rPr>
          <w:rFonts w:ascii="Calibri" w:hAnsi="Calibri"/>
          <w:sz w:val="22"/>
          <w:szCs w:val="22"/>
        </w:rPr>
        <w:tab/>
      </w:r>
      <w:r w:rsidRPr="003C2680">
        <w:rPr>
          <w:rFonts w:ascii="Calibri" w:hAnsi="Calibri"/>
          <w:sz w:val="22"/>
          <w:szCs w:val="22"/>
        </w:rPr>
        <w:tab/>
      </w:r>
      <w:r w:rsidRPr="003C2680">
        <w:rPr>
          <w:rFonts w:ascii="Calibri" w:hAnsi="Calibri"/>
          <w:sz w:val="22"/>
          <w:szCs w:val="22"/>
        </w:rPr>
        <w:tab/>
      </w:r>
      <w:r w:rsidRPr="003C2680">
        <w:rPr>
          <w:rFonts w:ascii="Calibri" w:hAnsi="Calibri"/>
          <w:sz w:val="22"/>
          <w:szCs w:val="22"/>
        </w:rPr>
        <w:tab/>
      </w:r>
      <w:r w:rsidRPr="003C2680">
        <w:rPr>
          <w:rFonts w:ascii="Calibri" w:hAnsi="Calibri"/>
          <w:sz w:val="22"/>
          <w:szCs w:val="22"/>
        </w:rPr>
        <w:tab/>
      </w:r>
      <w:r w:rsidRPr="003C2680">
        <w:rPr>
          <w:rFonts w:ascii="Calibri" w:hAnsi="Calibri"/>
          <w:sz w:val="22"/>
          <w:szCs w:val="22"/>
        </w:rPr>
        <w:tab/>
      </w:r>
      <w:r w:rsidRPr="003C2680">
        <w:rPr>
          <w:rFonts w:ascii="Calibri" w:hAnsi="Calibri"/>
          <w:sz w:val="22"/>
          <w:szCs w:val="22"/>
        </w:rPr>
        <w:tab/>
      </w:r>
      <w:r w:rsidRPr="003C2680">
        <w:rPr>
          <w:rFonts w:ascii="Calibri" w:hAnsi="Calibri"/>
          <w:sz w:val="22"/>
          <w:szCs w:val="22"/>
        </w:rPr>
        <w:tab/>
      </w:r>
      <w:r w:rsidR="005C2E03">
        <w:rPr>
          <w:rFonts w:ascii="Calibri" w:hAnsi="Calibri"/>
          <w:sz w:val="22"/>
          <w:szCs w:val="22"/>
        </w:rPr>
        <w:tab/>
      </w:r>
      <w:r w:rsidRPr="003C2680">
        <w:rPr>
          <w:rFonts w:ascii="Calibri" w:hAnsi="Calibri"/>
          <w:sz w:val="22"/>
          <w:szCs w:val="22"/>
        </w:rPr>
        <w:t>Date</w:t>
      </w:r>
    </w:p>
    <w:p w14:paraId="4A4987CE" w14:textId="77777777" w:rsidR="0076553E" w:rsidRPr="003C2680" w:rsidRDefault="0076553E" w:rsidP="00786C82">
      <w:pPr>
        <w:rPr>
          <w:rFonts w:ascii="Calibri" w:hAnsi="Calibri"/>
          <w:sz w:val="22"/>
          <w:szCs w:val="22"/>
        </w:rPr>
      </w:pPr>
    </w:p>
    <w:p w14:paraId="01EBB3B8" w14:textId="77777777" w:rsidR="003168E3" w:rsidRPr="00036C5B" w:rsidRDefault="003168E3" w:rsidP="007B3FB0">
      <w:pPr>
        <w:pStyle w:val="ConsentBullet"/>
        <w:numPr>
          <w:ilvl w:val="0"/>
          <w:numId w:val="0"/>
        </w:numPr>
        <w:shd w:val="clear" w:color="auto" w:fill="D9D9D9"/>
        <w:ind w:left="360"/>
        <w:rPr>
          <w:rFonts w:ascii="Calibri" w:hAnsi="Calibri"/>
          <w:b/>
        </w:rPr>
      </w:pPr>
      <w:r w:rsidRPr="00AD2218">
        <w:rPr>
          <w:rFonts w:ascii="Calibri" w:hAnsi="Calibri"/>
          <w:b/>
        </w:rPr>
        <w:t>Option 2</w:t>
      </w:r>
    </w:p>
    <w:p w14:paraId="4A5A5111" w14:textId="77777777" w:rsidR="00ED664F" w:rsidRPr="003C2680" w:rsidRDefault="00ED664F" w:rsidP="003C2680">
      <w:pPr>
        <w:ind w:left="360"/>
        <w:rPr>
          <w:rFonts w:ascii="Calibri" w:hAnsi="Calibri"/>
          <w:sz w:val="20"/>
        </w:rPr>
      </w:pPr>
    </w:p>
    <w:p w14:paraId="05E4CE00" w14:textId="77777777" w:rsidR="00ED664F" w:rsidRPr="00AD2218" w:rsidRDefault="00ED664F" w:rsidP="007B3FB0">
      <w:pPr>
        <w:pStyle w:val="ConsentBullet"/>
        <w:keepNext/>
        <w:numPr>
          <w:ilvl w:val="0"/>
          <w:numId w:val="0"/>
        </w:numPr>
        <w:shd w:val="clear" w:color="auto" w:fill="D9D9D9"/>
        <w:ind w:left="360"/>
        <w:rPr>
          <w:rFonts w:ascii="Calibri" w:hAnsi="Calibri"/>
          <w:b/>
        </w:rPr>
      </w:pPr>
      <w:r w:rsidRPr="00AD2218">
        <w:rPr>
          <w:rFonts w:ascii="Calibri" w:hAnsi="Calibri"/>
          <w:b/>
        </w:rPr>
        <w:t>Legally Authorized Representatives (LAR)</w:t>
      </w:r>
    </w:p>
    <w:p w14:paraId="35BF91CB" w14:textId="77777777" w:rsidR="00ED664F" w:rsidRPr="00AD2218" w:rsidRDefault="00ED664F" w:rsidP="007B3FB0">
      <w:pPr>
        <w:pStyle w:val="ConsentBullet"/>
        <w:keepNext/>
        <w:numPr>
          <w:ilvl w:val="0"/>
          <w:numId w:val="55"/>
        </w:numPr>
        <w:shd w:val="clear" w:color="auto" w:fill="D9D9D9"/>
        <w:tabs>
          <w:tab w:val="clear" w:pos="720"/>
        </w:tabs>
        <w:rPr>
          <w:rFonts w:ascii="Calibri" w:hAnsi="Calibri"/>
        </w:rPr>
      </w:pPr>
      <w:r w:rsidRPr="00AD2218">
        <w:rPr>
          <w:rFonts w:ascii="Calibri" w:hAnsi="Calibri"/>
        </w:rPr>
        <w:t xml:space="preserve">If the research proposes to obtain consent from the participant </w:t>
      </w:r>
      <w:r w:rsidRPr="00AD2218">
        <w:rPr>
          <w:rFonts w:ascii="Calibri" w:hAnsi="Calibri"/>
          <w:b/>
        </w:rPr>
        <w:t>or</w:t>
      </w:r>
      <w:r w:rsidRPr="00AD2218">
        <w:rPr>
          <w:rFonts w:ascii="Calibri" w:hAnsi="Calibri"/>
        </w:rPr>
        <w:t xml:space="preserve"> the LAR, add “(or Legally Authorized Representative)” after “Signature of Participant.”</w:t>
      </w:r>
    </w:p>
    <w:p w14:paraId="1148F0A4" w14:textId="77777777" w:rsidR="00ED664F" w:rsidRPr="00AD2218" w:rsidRDefault="00ED664F" w:rsidP="007B3FB0">
      <w:pPr>
        <w:pStyle w:val="ConsentBullet"/>
        <w:numPr>
          <w:ilvl w:val="0"/>
          <w:numId w:val="55"/>
        </w:numPr>
        <w:shd w:val="clear" w:color="auto" w:fill="D9D9D9"/>
        <w:tabs>
          <w:tab w:val="clear" w:pos="720"/>
        </w:tabs>
        <w:rPr>
          <w:rFonts w:ascii="Calibri" w:hAnsi="Calibri"/>
        </w:rPr>
      </w:pPr>
      <w:r w:rsidRPr="00AD2218">
        <w:rPr>
          <w:rFonts w:ascii="Calibri" w:hAnsi="Calibri"/>
        </w:rPr>
        <w:t xml:space="preserve">If the research proposes to obtain consent from the participant </w:t>
      </w:r>
      <w:r w:rsidRPr="00AD2218">
        <w:rPr>
          <w:rFonts w:ascii="Calibri" w:hAnsi="Calibri"/>
          <w:b/>
        </w:rPr>
        <w:t xml:space="preserve">and </w:t>
      </w:r>
      <w:r w:rsidRPr="00AD2218">
        <w:rPr>
          <w:rFonts w:ascii="Calibri" w:hAnsi="Calibri"/>
        </w:rPr>
        <w:t>the</w:t>
      </w:r>
      <w:r w:rsidRPr="00AD2218">
        <w:rPr>
          <w:rFonts w:ascii="Calibri" w:hAnsi="Calibri"/>
          <w:b/>
        </w:rPr>
        <w:t xml:space="preserve"> </w:t>
      </w:r>
      <w:r w:rsidRPr="00AD2218">
        <w:rPr>
          <w:rFonts w:ascii="Calibri" w:hAnsi="Calibri"/>
        </w:rPr>
        <w:t>LAR, include a separate signature-date line for each person.</w:t>
      </w:r>
    </w:p>
    <w:p w14:paraId="36447987" w14:textId="77777777" w:rsidR="00036C5B" w:rsidRDefault="00036C5B" w:rsidP="00786C82">
      <w:pPr>
        <w:rPr>
          <w:rFonts w:ascii="Calibri" w:hAnsi="Calibri"/>
          <w:sz w:val="22"/>
          <w:szCs w:val="22"/>
          <w:u w:val="single"/>
        </w:rPr>
      </w:pPr>
    </w:p>
    <w:p w14:paraId="7BF7017D" w14:textId="77777777" w:rsidR="005C2E03" w:rsidRPr="003C2680" w:rsidRDefault="005C2E03" w:rsidP="00786C82">
      <w:pPr>
        <w:rPr>
          <w:rFonts w:ascii="Calibri" w:hAnsi="Calibri"/>
          <w:sz w:val="22"/>
          <w:szCs w:val="22"/>
          <w:u w:val="single"/>
        </w:rPr>
      </w:pPr>
    </w:p>
    <w:p w14:paraId="4E010342" w14:textId="77777777" w:rsidR="00F3078F" w:rsidRPr="003C2680" w:rsidRDefault="00786C82" w:rsidP="00786C82">
      <w:pPr>
        <w:rPr>
          <w:rFonts w:ascii="Calibri" w:hAnsi="Calibri"/>
          <w:sz w:val="22"/>
          <w:szCs w:val="22"/>
        </w:rPr>
      </w:pPr>
      <w:r w:rsidRPr="003C2680">
        <w:rPr>
          <w:rFonts w:ascii="Calibri" w:hAnsi="Calibri"/>
          <w:sz w:val="22"/>
          <w:szCs w:val="22"/>
          <w:u w:val="single"/>
        </w:rPr>
        <w:tab/>
      </w:r>
      <w:r w:rsidRPr="003C2680">
        <w:rPr>
          <w:rFonts w:ascii="Calibri" w:hAnsi="Calibri"/>
          <w:sz w:val="22"/>
          <w:szCs w:val="22"/>
          <w:u w:val="single"/>
        </w:rPr>
        <w:tab/>
      </w:r>
      <w:r w:rsidRPr="003C2680">
        <w:rPr>
          <w:rFonts w:ascii="Calibri" w:hAnsi="Calibri"/>
          <w:sz w:val="22"/>
          <w:szCs w:val="22"/>
          <w:u w:val="single"/>
        </w:rPr>
        <w:tab/>
      </w:r>
      <w:r w:rsidRPr="003C2680">
        <w:rPr>
          <w:rFonts w:ascii="Calibri" w:hAnsi="Calibri"/>
          <w:sz w:val="22"/>
          <w:szCs w:val="22"/>
          <w:u w:val="single"/>
        </w:rPr>
        <w:tab/>
      </w:r>
      <w:r w:rsidRPr="003C2680">
        <w:rPr>
          <w:rFonts w:ascii="Calibri" w:hAnsi="Calibri"/>
          <w:sz w:val="22"/>
          <w:szCs w:val="22"/>
          <w:u w:val="single"/>
        </w:rPr>
        <w:tab/>
      </w:r>
      <w:r w:rsidRPr="003C2680">
        <w:rPr>
          <w:rFonts w:ascii="Calibri" w:hAnsi="Calibri"/>
          <w:sz w:val="22"/>
          <w:szCs w:val="22"/>
          <w:u w:val="single"/>
        </w:rPr>
        <w:tab/>
      </w:r>
      <w:r w:rsidRPr="003C2680">
        <w:rPr>
          <w:rFonts w:ascii="Calibri" w:hAnsi="Calibri"/>
          <w:sz w:val="22"/>
          <w:szCs w:val="22"/>
          <w:u w:val="single"/>
        </w:rPr>
        <w:tab/>
      </w:r>
      <w:r w:rsidRPr="003C2680">
        <w:rPr>
          <w:rFonts w:ascii="Calibri" w:hAnsi="Calibri"/>
          <w:sz w:val="22"/>
          <w:szCs w:val="22"/>
          <w:u w:val="single"/>
        </w:rPr>
        <w:tab/>
      </w:r>
      <w:r w:rsidRPr="003C2680">
        <w:rPr>
          <w:rFonts w:ascii="Calibri" w:hAnsi="Calibri"/>
          <w:sz w:val="22"/>
          <w:szCs w:val="22"/>
          <w:u w:val="single"/>
        </w:rPr>
        <w:tab/>
      </w:r>
      <w:r w:rsidRPr="003C2680">
        <w:rPr>
          <w:rFonts w:ascii="Calibri" w:hAnsi="Calibri"/>
          <w:sz w:val="22"/>
          <w:szCs w:val="22"/>
          <w:u w:val="single"/>
        </w:rPr>
        <w:tab/>
      </w:r>
      <w:r w:rsidRPr="003C2680">
        <w:rPr>
          <w:rFonts w:ascii="Calibri" w:hAnsi="Calibri"/>
          <w:sz w:val="22"/>
          <w:szCs w:val="22"/>
          <w:u w:val="single"/>
        </w:rPr>
        <w:tab/>
      </w:r>
      <w:r w:rsidRPr="003C2680">
        <w:rPr>
          <w:rFonts w:ascii="Calibri" w:hAnsi="Calibri"/>
          <w:sz w:val="22"/>
          <w:szCs w:val="22"/>
          <w:u w:val="single"/>
        </w:rPr>
        <w:tab/>
      </w:r>
      <w:r w:rsidRPr="003C2680">
        <w:rPr>
          <w:rFonts w:ascii="Calibri" w:hAnsi="Calibri"/>
          <w:sz w:val="22"/>
          <w:szCs w:val="22"/>
          <w:u w:val="single"/>
        </w:rPr>
        <w:tab/>
      </w:r>
    </w:p>
    <w:p w14:paraId="17E6D5B8" w14:textId="77777777" w:rsidR="003168E3" w:rsidRPr="003C2680" w:rsidRDefault="003168E3" w:rsidP="00786C82">
      <w:pPr>
        <w:rPr>
          <w:rFonts w:ascii="Calibri" w:hAnsi="Calibri"/>
          <w:sz w:val="22"/>
          <w:szCs w:val="22"/>
        </w:rPr>
      </w:pPr>
      <w:r w:rsidRPr="003C2680">
        <w:rPr>
          <w:rFonts w:ascii="Calibri" w:hAnsi="Calibri"/>
          <w:sz w:val="22"/>
          <w:szCs w:val="22"/>
        </w:rPr>
        <w:lastRenderedPageBreak/>
        <w:t>Signature of Participant or Legally Authorized Representative</w:t>
      </w:r>
      <w:r w:rsidRPr="003C2680">
        <w:rPr>
          <w:rFonts w:ascii="Calibri" w:hAnsi="Calibri"/>
          <w:sz w:val="22"/>
          <w:szCs w:val="22"/>
        </w:rPr>
        <w:tab/>
      </w:r>
      <w:r w:rsidRPr="003C2680">
        <w:rPr>
          <w:rFonts w:ascii="Calibri" w:hAnsi="Calibri"/>
          <w:sz w:val="22"/>
          <w:szCs w:val="22"/>
        </w:rPr>
        <w:tab/>
      </w:r>
      <w:r w:rsidRPr="003C2680">
        <w:rPr>
          <w:rFonts w:ascii="Calibri" w:hAnsi="Calibri"/>
          <w:sz w:val="22"/>
          <w:szCs w:val="22"/>
        </w:rPr>
        <w:tab/>
      </w:r>
      <w:r w:rsidR="003C2680">
        <w:rPr>
          <w:rFonts w:ascii="Calibri" w:hAnsi="Calibri"/>
          <w:sz w:val="22"/>
          <w:szCs w:val="22"/>
        </w:rPr>
        <w:tab/>
      </w:r>
      <w:r w:rsidRPr="003C2680">
        <w:rPr>
          <w:rFonts w:ascii="Calibri" w:hAnsi="Calibri"/>
          <w:sz w:val="22"/>
          <w:szCs w:val="22"/>
        </w:rPr>
        <w:t>Date</w:t>
      </w:r>
    </w:p>
    <w:p w14:paraId="0DA1A60D" w14:textId="77777777" w:rsidR="007318CB" w:rsidRPr="003C2680" w:rsidRDefault="007318CB" w:rsidP="00786C82">
      <w:pPr>
        <w:rPr>
          <w:rFonts w:ascii="Calibri" w:hAnsi="Calibri"/>
          <w:sz w:val="22"/>
          <w:szCs w:val="22"/>
        </w:rPr>
      </w:pPr>
    </w:p>
    <w:p w14:paraId="0D6BE8AA" w14:textId="77777777" w:rsidR="003168E3" w:rsidRPr="00036C5B" w:rsidRDefault="003168E3" w:rsidP="007B3FB0">
      <w:pPr>
        <w:pStyle w:val="ConsentBullet"/>
        <w:numPr>
          <w:ilvl w:val="0"/>
          <w:numId w:val="0"/>
        </w:numPr>
        <w:shd w:val="clear" w:color="auto" w:fill="D9D9D9"/>
        <w:ind w:left="360"/>
        <w:rPr>
          <w:rFonts w:ascii="Calibri" w:hAnsi="Calibri"/>
          <w:b/>
        </w:rPr>
      </w:pPr>
      <w:r w:rsidRPr="00AD2218">
        <w:rPr>
          <w:rFonts w:ascii="Calibri" w:hAnsi="Calibri"/>
          <w:b/>
        </w:rPr>
        <w:t>Option 3</w:t>
      </w:r>
    </w:p>
    <w:p w14:paraId="7FC96E1D" w14:textId="77777777" w:rsidR="00036C5B" w:rsidRDefault="00036C5B" w:rsidP="00786C82">
      <w:pPr>
        <w:rPr>
          <w:rFonts w:ascii="Calibri" w:hAnsi="Calibri"/>
          <w:sz w:val="22"/>
          <w:u w:val="single"/>
        </w:rPr>
      </w:pPr>
    </w:p>
    <w:p w14:paraId="6D923CC1" w14:textId="77777777" w:rsidR="005C2E03" w:rsidRPr="003C2680" w:rsidRDefault="005C2E03" w:rsidP="00786C82">
      <w:pPr>
        <w:rPr>
          <w:rFonts w:ascii="Calibri" w:hAnsi="Calibri"/>
          <w:sz w:val="22"/>
          <w:u w:val="single"/>
        </w:rPr>
      </w:pPr>
    </w:p>
    <w:p w14:paraId="1E319973" w14:textId="77777777" w:rsidR="003168E3" w:rsidRPr="003C2680" w:rsidRDefault="00786C82" w:rsidP="00786C82">
      <w:pPr>
        <w:rPr>
          <w:rFonts w:ascii="Calibri" w:hAnsi="Calibri"/>
          <w:sz w:val="22"/>
        </w:rPr>
      </w:pP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p>
    <w:p w14:paraId="6FD88274" w14:textId="77777777" w:rsidR="003168E3" w:rsidRPr="003C2680" w:rsidRDefault="003168E3" w:rsidP="00786C82">
      <w:pPr>
        <w:rPr>
          <w:rFonts w:ascii="Calibri" w:hAnsi="Calibri"/>
          <w:sz w:val="22"/>
        </w:rPr>
      </w:pPr>
      <w:r w:rsidRPr="003C2680">
        <w:rPr>
          <w:rFonts w:ascii="Calibri" w:hAnsi="Calibri"/>
          <w:sz w:val="22"/>
        </w:rPr>
        <w:t>Signature of Participant</w:t>
      </w:r>
      <w:r w:rsidRPr="003C2680">
        <w:rPr>
          <w:rFonts w:ascii="Calibri" w:hAnsi="Calibri"/>
          <w:sz w:val="22"/>
        </w:rPr>
        <w:tab/>
      </w:r>
      <w:r w:rsidRPr="003C2680">
        <w:rPr>
          <w:rFonts w:ascii="Calibri" w:hAnsi="Calibri"/>
          <w:sz w:val="22"/>
        </w:rPr>
        <w:tab/>
      </w:r>
      <w:r w:rsidRPr="003C2680">
        <w:rPr>
          <w:rFonts w:ascii="Calibri" w:hAnsi="Calibri"/>
          <w:sz w:val="22"/>
        </w:rPr>
        <w:tab/>
      </w:r>
      <w:r w:rsidRPr="003C2680">
        <w:rPr>
          <w:rFonts w:ascii="Calibri" w:hAnsi="Calibri"/>
          <w:sz w:val="22"/>
        </w:rPr>
        <w:tab/>
      </w:r>
      <w:r w:rsidRPr="003C2680">
        <w:rPr>
          <w:rFonts w:ascii="Calibri" w:hAnsi="Calibri"/>
          <w:sz w:val="22"/>
        </w:rPr>
        <w:tab/>
      </w:r>
      <w:r w:rsidRPr="003C2680">
        <w:rPr>
          <w:rFonts w:ascii="Calibri" w:hAnsi="Calibri"/>
          <w:sz w:val="22"/>
        </w:rPr>
        <w:tab/>
      </w:r>
      <w:r w:rsidRPr="003C2680">
        <w:rPr>
          <w:rFonts w:ascii="Calibri" w:hAnsi="Calibri"/>
          <w:sz w:val="22"/>
        </w:rPr>
        <w:tab/>
      </w:r>
      <w:r w:rsidRPr="003C2680">
        <w:rPr>
          <w:rFonts w:ascii="Calibri" w:hAnsi="Calibri"/>
          <w:sz w:val="22"/>
        </w:rPr>
        <w:tab/>
      </w:r>
      <w:r w:rsidR="003C2680">
        <w:rPr>
          <w:rFonts w:ascii="Calibri" w:hAnsi="Calibri"/>
          <w:sz w:val="22"/>
        </w:rPr>
        <w:tab/>
      </w:r>
      <w:r w:rsidRPr="003C2680">
        <w:rPr>
          <w:rFonts w:ascii="Calibri" w:hAnsi="Calibri"/>
          <w:sz w:val="22"/>
        </w:rPr>
        <w:t>Date</w:t>
      </w:r>
    </w:p>
    <w:p w14:paraId="60118663" w14:textId="77777777" w:rsidR="00B84913" w:rsidRPr="003C2680" w:rsidRDefault="00B84913" w:rsidP="00786C82">
      <w:pPr>
        <w:rPr>
          <w:rFonts w:ascii="Calibri" w:hAnsi="Calibri"/>
          <w:sz w:val="22"/>
        </w:rPr>
      </w:pPr>
    </w:p>
    <w:p w14:paraId="1B5D73AF" w14:textId="77777777" w:rsidR="003168E3" w:rsidRPr="003C2680" w:rsidRDefault="00786C82" w:rsidP="00786C82">
      <w:pPr>
        <w:rPr>
          <w:rFonts w:ascii="Calibri" w:hAnsi="Calibri"/>
          <w:sz w:val="22"/>
        </w:rPr>
      </w:pP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p>
    <w:p w14:paraId="6B2BD3BE" w14:textId="77777777" w:rsidR="003168E3" w:rsidRPr="003C2680" w:rsidRDefault="003168E3" w:rsidP="00786C82">
      <w:pPr>
        <w:rPr>
          <w:rFonts w:ascii="Calibri" w:hAnsi="Calibri"/>
          <w:sz w:val="22"/>
        </w:rPr>
      </w:pPr>
      <w:r w:rsidRPr="003C2680">
        <w:rPr>
          <w:rFonts w:ascii="Calibri" w:hAnsi="Calibri"/>
          <w:sz w:val="22"/>
        </w:rPr>
        <w:t xml:space="preserve">Signature of Legally Authorized </w:t>
      </w:r>
      <w:r w:rsidR="00442E07" w:rsidRPr="003C2680">
        <w:rPr>
          <w:rFonts w:ascii="Calibri" w:hAnsi="Calibri"/>
          <w:sz w:val="22"/>
        </w:rPr>
        <w:t>Representative</w:t>
      </w:r>
      <w:r w:rsidRPr="003C2680">
        <w:rPr>
          <w:rFonts w:ascii="Calibri" w:hAnsi="Calibri"/>
          <w:sz w:val="22"/>
        </w:rPr>
        <w:tab/>
      </w:r>
      <w:r w:rsidRPr="003C2680">
        <w:rPr>
          <w:rFonts w:ascii="Calibri" w:hAnsi="Calibri"/>
          <w:sz w:val="22"/>
        </w:rPr>
        <w:tab/>
      </w:r>
      <w:r w:rsidRPr="003C2680">
        <w:rPr>
          <w:rFonts w:ascii="Calibri" w:hAnsi="Calibri"/>
          <w:sz w:val="22"/>
        </w:rPr>
        <w:tab/>
      </w:r>
      <w:r w:rsidRPr="003C2680">
        <w:rPr>
          <w:rFonts w:ascii="Calibri" w:hAnsi="Calibri"/>
          <w:sz w:val="22"/>
        </w:rPr>
        <w:tab/>
      </w:r>
      <w:r w:rsidRPr="003C2680">
        <w:rPr>
          <w:rFonts w:ascii="Calibri" w:hAnsi="Calibri"/>
          <w:sz w:val="22"/>
        </w:rPr>
        <w:tab/>
      </w:r>
      <w:r w:rsidR="003C2680">
        <w:rPr>
          <w:rFonts w:ascii="Calibri" w:hAnsi="Calibri"/>
          <w:sz w:val="22"/>
        </w:rPr>
        <w:tab/>
      </w:r>
      <w:r w:rsidRPr="003C2680">
        <w:rPr>
          <w:rFonts w:ascii="Calibri" w:hAnsi="Calibri"/>
          <w:sz w:val="22"/>
        </w:rPr>
        <w:t>Date</w:t>
      </w:r>
    </w:p>
    <w:p w14:paraId="0B6711B1" w14:textId="77777777" w:rsidR="00036C5B" w:rsidRPr="003C2680" w:rsidRDefault="00036C5B" w:rsidP="00036C5B">
      <w:pPr>
        <w:rPr>
          <w:rFonts w:ascii="Calibri" w:hAnsi="Calibri"/>
          <w:sz w:val="22"/>
        </w:rPr>
      </w:pPr>
    </w:p>
    <w:p w14:paraId="0C1E7BE9" w14:textId="77777777" w:rsidR="00036C5B" w:rsidRPr="005372CD" w:rsidRDefault="00036C5B" w:rsidP="007B3FB0">
      <w:pPr>
        <w:pStyle w:val="ConsentBullet"/>
        <w:numPr>
          <w:ilvl w:val="0"/>
          <w:numId w:val="0"/>
        </w:numPr>
        <w:shd w:val="clear" w:color="auto" w:fill="D9D9D9"/>
        <w:ind w:left="360"/>
        <w:rPr>
          <w:rFonts w:ascii="Calibri" w:hAnsi="Calibri"/>
          <w:b/>
        </w:rPr>
      </w:pPr>
      <w:r w:rsidRPr="00AD2218">
        <w:rPr>
          <w:rFonts w:ascii="Calibri" w:hAnsi="Calibri"/>
          <w:b/>
        </w:rPr>
        <w:t>Option 4</w:t>
      </w:r>
    </w:p>
    <w:p w14:paraId="08844D80" w14:textId="77777777" w:rsidR="00786C82" w:rsidRDefault="00786C82" w:rsidP="00786C82">
      <w:pPr>
        <w:rPr>
          <w:rFonts w:ascii="Calibri" w:hAnsi="Calibri"/>
          <w:sz w:val="22"/>
          <w:u w:val="single"/>
        </w:rPr>
      </w:pPr>
    </w:p>
    <w:p w14:paraId="569DCF49" w14:textId="77777777" w:rsidR="005C2E03" w:rsidRPr="003C2680" w:rsidRDefault="005C2E03" w:rsidP="00786C82">
      <w:pPr>
        <w:rPr>
          <w:rFonts w:ascii="Calibri" w:hAnsi="Calibri"/>
          <w:sz w:val="22"/>
          <w:u w:val="single"/>
        </w:rPr>
      </w:pPr>
    </w:p>
    <w:p w14:paraId="7F260EAA" w14:textId="77777777" w:rsidR="00036C5B" w:rsidRPr="003C2680" w:rsidRDefault="00036C5B" w:rsidP="00036C5B">
      <w:pPr>
        <w:rPr>
          <w:rFonts w:ascii="Calibri" w:hAnsi="Calibri"/>
          <w:sz w:val="22"/>
        </w:rPr>
      </w:pP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p>
    <w:p w14:paraId="720D8637" w14:textId="77777777" w:rsidR="00036C5B" w:rsidRPr="003C2680" w:rsidRDefault="00036C5B" w:rsidP="00036C5B">
      <w:pPr>
        <w:rPr>
          <w:rFonts w:ascii="Calibri" w:hAnsi="Calibri"/>
          <w:sz w:val="22"/>
        </w:rPr>
      </w:pPr>
      <w:r w:rsidRPr="003C2680">
        <w:rPr>
          <w:rFonts w:ascii="Calibri" w:hAnsi="Calibri"/>
          <w:sz w:val="22"/>
        </w:rPr>
        <w:t>Signature of Participant 14</w:t>
      </w:r>
      <w:r w:rsidR="0076553E" w:rsidRPr="003C2680">
        <w:rPr>
          <w:rFonts w:ascii="Calibri" w:hAnsi="Calibri"/>
          <w:sz w:val="22"/>
        </w:rPr>
        <w:t xml:space="preserve"> </w:t>
      </w:r>
      <w:r w:rsidRPr="003C2680">
        <w:rPr>
          <w:rFonts w:ascii="Calibri" w:hAnsi="Calibri"/>
          <w:sz w:val="22"/>
        </w:rPr>
        <w:t>Years of Age</w:t>
      </w:r>
      <w:r w:rsidR="0076553E" w:rsidRPr="003C2680">
        <w:rPr>
          <w:rFonts w:ascii="Calibri" w:hAnsi="Calibri"/>
          <w:sz w:val="22"/>
        </w:rPr>
        <w:t xml:space="preserve"> and Older</w:t>
      </w:r>
      <w:r w:rsidRPr="003C2680">
        <w:rPr>
          <w:rFonts w:ascii="Calibri" w:hAnsi="Calibri"/>
          <w:sz w:val="22"/>
        </w:rPr>
        <w:tab/>
      </w:r>
      <w:r w:rsidRPr="003C2680">
        <w:rPr>
          <w:rFonts w:ascii="Calibri" w:hAnsi="Calibri"/>
          <w:sz w:val="22"/>
        </w:rPr>
        <w:tab/>
      </w:r>
      <w:r w:rsidRPr="003C2680">
        <w:rPr>
          <w:rFonts w:ascii="Calibri" w:hAnsi="Calibri"/>
          <w:sz w:val="22"/>
        </w:rPr>
        <w:tab/>
      </w:r>
      <w:r w:rsidRPr="003C2680">
        <w:rPr>
          <w:rFonts w:ascii="Calibri" w:hAnsi="Calibri"/>
          <w:sz w:val="22"/>
        </w:rPr>
        <w:tab/>
      </w:r>
      <w:r w:rsidR="003C2680">
        <w:rPr>
          <w:rFonts w:ascii="Calibri" w:hAnsi="Calibri"/>
          <w:sz w:val="22"/>
        </w:rPr>
        <w:tab/>
      </w:r>
      <w:r w:rsidRPr="003C2680">
        <w:rPr>
          <w:rFonts w:ascii="Calibri" w:hAnsi="Calibri"/>
          <w:sz w:val="22"/>
        </w:rPr>
        <w:t>Date</w:t>
      </w:r>
    </w:p>
    <w:p w14:paraId="0BE2F2EE" w14:textId="77777777" w:rsidR="00036C5B" w:rsidRPr="003C2680" w:rsidRDefault="00036C5B" w:rsidP="00036C5B">
      <w:pPr>
        <w:rPr>
          <w:rFonts w:ascii="Calibri" w:hAnsi="Calibri"/>
          <w:sz w:val="22"/>
        </w:rPr>
      </w:pPr>
    </w:p>
    <w:p w14:paraId="1C8E4D2F" w14:textId="77777777" w:rsidR="00036C5B" w:rsidRPr="003C2680" w:rsidRDefault="00036C5B" w:rsidP="00036C5B">
      <w:pPr>
        <w:rPr>
          <w:rFonts w:ascii="Calibri" w:hAnsi="Calibri"/>
          <w:sz w:val="22"/>
        </w:rPr>
      </w:pP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p>
    <w:p w14:paraId="1A33CACF" w14:textId="77777777" w:rsidR="00036C5B" w:rsidRPr="003C2680" w:rsidRDefault="00036C5B" w:rsidP="00036C5B">
      <w:pPr>
        <w:rPr>
          <w:rFonts w:ascii="Calibri" w:hAnsi="Calibri"/>
          <w:sz w:val="22"/>
        </w:rPr>
      </w:pPr>
      <w:r w:rsidRPr="003C2680">
        <w:rPr>
          <w:rFonts w:ascii="Calibri" w:hAnsi="Calibri"/>
          <w:sz w:val="22"/>
        </w:rPr>
        <w:t xml:space="preserve">Signature of Parent or </w:t>
      </w:r>
      <w:r w:rsidR="0076553E" w:rsidRPr="003C2680">
        <w:rPr>
          <w:rFonts w:ascii="Calibri" w:hAnsi="Calibri"/>
          <w:sz w:val="22"/>
        </w:rPr>
        <w:t>Guardian</w:t>
      </w:r>
      <w:r w:rsidRPr="003C2680">
        <w:rPr>
          <w:rFonts w:ascii="Calibri" w:hAnsi="Calibri"/>
          <w:sz w:val="22"/>
        </w:rPr>
        <w:tab/>
      </w:r>
      <w:r w:rsidRPr="003C2680">
        <w:rPr>
          <w:rFonts w:ascii="Calibri" w:hAnsi="Calibri"/>
          <w:sz w:val="22"/>
        </w:rPr>
        <w:tab/>
      </w:r>
      <w:r w:rsidRPr="003C2680">
        <w:rPr>
          <w:rFonts w:ascii="Calibri" w:hAnsi="Calibri"/>
          <w:sz w:val="22"/>
        </w:rPr>
        <w:tab/>
      </w:r>
      <w:r w:rsidRPr="003C2680">
        <w:rPr>
          <w:rFonts w:ascii="Calibri" w:hAnsi="Calibri"/>
          <w:sz w:val="22"/>
        </w:rPr>
        <w:tab/>
      </w:r>
      <w:r w:rsidRPr="003C2680">
        <w:rPr>
          <w:rFonts w:ascii="Calibri" w:hAnsi="Calibri"/>
          <w:sz w:val="22"/>
        </w:rPr>
        <w:tab/>
      </w:r>
      <w:r w:rsidRPr="003C2680">
        <w:rPr>
          <w:rFonts w:ascii="Calibri" w:hAnsi="Calibri"/>
          <w:sz w:val="22"/>
        </w:rPr>
        <w:tab/>
      </w:r>
      <w:r w:rsidRPr="003C2680">
        <w:rPr>
          <w:rFonts w:ascii="Calibri" w:hAnsi="Calibri"/>
          <w:sz w:val="22"/>
        </w:rPr>
        <w:tab/>
      </w:r>
      <w:r w:rsidR="003C2680">
        <w:rPr>
          <w:rFonts w:ascii="Calibri" w:hAnsi="Calibri"/>
          <w:sz w:val="22"/>
        </w:rPr>
        <w:tab/>
      </w:r>
      <w:r w:rsidRPr="003C2680">
        <w:rPr>
          <w:rFonts w:ascii="Calibri" w:hAnsi="Calibri"/>
          <w:sz w:val="22"/>
        </w:rPr>
        <w:t>Date</w:t>
      </w:r>
    </w:p>
    <w:p w14:paraId="4FF82CA8" w14:textId="77777777" w:rsidR="00036C5B" w:rsidRPr="003C2680" w:rsidRDefault="00036C5B" w:rsidP="00036C5B">
      <w:pPr>
        <w:rPr>
          <w:rFonts w:ascii="Calibri" w:hAnsi="Calibri"/>
          <w:sz w:val="22"/>
        </w:rPr>
      </w:pPr>
    </w:p>
    <w:p w14:paraId="7ED6117A" w14:textId="77777777" w:rsidR="00036C5B" w:rsidRPr="00AD2218" w:rsidRDefault="00036C5B" w:rsidP="007B3FB0">
      <w:pPr>
        <w:pStyle w:val="ConsentBullet"/>
        <w:numPr>
          <w:ilvl w:val="0"/>
          <w:numId w:val="55"/>
        </w:numPr>
        <w:shd w:val="clear" w:color="auto" w:fill="D9D9D9"/>
        <w:rPr>
          <w:rFonts w:ascii="Calibri" w:hAnsi="Calibri"/>
        </w:rPr>
      </w:pPr>
      <w:r w:rsidRPr="00AD2218">
        <w:rPr>
          <w:rFonts w:ascii="Calibri" w:hAnsi="Calibri"/>
        </w:rPr>
        <w:t>The UAB IRB usually recommends the following:</w:t>
      </w:r>
    </w:p>
    <w:p w14:paraId="75697D76" w14:textId="77777777" w:rsidR="00036C5B" w:rsidRPr="00AD2218" w:rsidRDefault="00036C5B" w:rsidP="007B3FB0">
      <w:pPr>
        <w:pStyle w:val="ConsentBullet"/>
        <w:numPr>
          <w:ilvl w:val="1"/>
          <w:numId w:val="55"/>
        </w:numPr>
        <w:shd w:val="clear" w:color="auto" w:fill="D9D9D9"/>
        <w:tabs>
          <w:tab w:val="clear" w:pos="1440"/>
        </w:tabs>
        <w:ind w:left="1080"/>
        <w:rPr>
          <w:rFonts w:ascii="Calibri" w:hAnsi="Calibri"/>
        </w:rPr>
      </w:pPr>
      <w:r w:rsidRPr="00AD2218">
        <w:rPr>
          <w:rFonts w:ascii="Calibri" w:hAnsi="Calibri"/>
        </w:rPr>
        <w:lastRenderedPageBreak/>
        <w:t>A separate assent form should be prepared for use with, and to document the assent of, participants who are 7-13 years old.</w:t>
      </w:r>
    </w:p>
    <w:p w14:paraId="6AFF19B7" w14:textId="77777777" w:rsidR="00036C5B" w:rsidRPr="00AD2218" w:rsidRDefault="00036C5B" w:rsidP="007B3FB0">
      <w:pPr>
        <w:pStyle w:val="ConsentBullet"/>
        <w:numPr>
          <w:ilvl w:val="1"/>
          <w:numId w:val="55"/>
        </w:numPr>
        <w:shd w:val="clear" w:color="auto" w:fill="D9D9D9"/>
        <w:tabs>
          <w:tab w:val="clear" w:pos="1440"/>
        </w:tabs>
        <w:ind w:left="1080"/>
        <w:rPr>
          <w:rFonts w:ascii="Calibri" w:hAnsi="Calibri"/>
        </w:rPr>
      </w:pPr>
      <w:r w:rsidRPr="00AD2218">
        <w:rPr>
          <w:rFonts w:ascii="Calibri" w:hAnsi="Calibri"/>
        </w:rPr>
        <w:t>Participants 14-1</w:t>
      </w:r>
      <w:r w:rsidR="00C77512" w:rsidRPr="00AD2218">
        <w:rPr>
          <w:rFonts w:ascii="Calibri" w:hAnsi="Calibri"/>
        </w:rPr>
        <w:t>7</w:t>
      </w:r>
      <w:r w:rsidRPr="00AD2218">
        <w:rPr>
          <w:rFonts w:ascii="Calibri" w:hAnsi="Calibri"/>
        </w:rPr>
        <w:t xml:space="preserve"> years old </w:t>
      </w:r>
      <w:r w:rsidR="000A62B8" w:rsidRPr="00AD2218">
        <w:rPr>
          <w:rFonts w:ascii="Calibri" w:hAnsi="Calibri"/>
        </w:rPr>
        <w:t xml:space="preserve">will </w:t>
      </w:r>
      <w:r w:rsidRPr="00AD2218">
        <w:rPr>
          <w:rFonts w:ascii="Calibri" w:hAnsi="Calibri"/>
        </w:rPr>
        <w:t>document their assent by signing the main consent form.</w:t>
      </w:r>
    </w:p>
    <w:p w14:paraId="578A7971" w14:textId="77777777" w:rsidR="007B05EF" w:rsidRPr="005372CD" w:rsidRDefault="000D1D36" w:rsidP="007B3FB0">
      <w:pPr>
        <w:pStyle w:val="ConsentBullet"/>
        <w:numPr>
          <w:ilvl w:val="0"/>
          <w:numId w:val="0"/>
        </w:numPr>
        <w:shd w:val="clear" w:color="auto" w:fill="D9D9D9"/>
        <w:ind w:left="360"/>
        <w:rPr>
          <w:rFonts w:ascii="Calibri" w:hAnsi="Calibri"/>
          <w:b/>
        </w:rPr>
      </w:pPr>
      <w:r w:rsidRPr="00AD2218">
        <w:rPr>
          <w:rFonts w:ascii="Calibri" w:hAnsi="Calibri"/>
          <w:b/>
        </w:rPr>
        <w:t>Other Signature Lines</w:t>
      </w:r>
      <w:r w:rsidR="007318CB" w:rsidRPr="00AD2218">
        <w:rPr>
          <w:rFonts w:ascii="Calibri" w:hAnsi="Calibri"/>
          <w:b/>
        </w:rPr>
        <w:t>:</w:t>
      </w:r>
    </w:p>
    <w:p w14:paraId="7661B68B" w14:textId="77777777" w:rsidR="00ED664F" w:rsidRPr="003C2680" w:rsidRDefault="00ED664F" w:rsidP="003C2680">
      <w:pPr>
        <w:ind w:left="360"/>
        <w:rPr>
          <w:rFonts w:ascii="Calibri" w:hAnsi="Calibri"/>
          <w:sz w:val="22"/>
        </w:rPr>
      </w:pPr>
    </w:p>
    <w:p w14:paraId="1DA4F22D" w14:textId="77777777" w:rsidR="00ED664F" w:rsidRPr="00AD2218" w:rsidRDefault="00BF66B2" w:rsidP="007B3FB0">
      <w:pPr>
        <w:pStyle w:val="ConsentBullet"/>
        <w:numPr>
          <w:ilvl w:val="0"/>
          <w:numId w:val="0"/>
        </w:numPr>
        <w:shd w:val="clear" w:color="auto" w:fill="D9D9D9"/>
        <w:ind w:left="360"/>
        <w:rPr>
          <w:rFonts w:ascii="Calibri" w:hAnsi="Calibri"/>
          <w:b/>
        </w:rPr>
      </w:pPr>
      <w:r w:rsidRPr="00AD2218">
        <w:rPr>
          <w:rFonts w:ascii="Calibri" w:hAnsi="Calibri"/>
          <w:b/>
        </w:rPr>
        <w:t>Person Obtaining Consent</w:t>
      </w:r>
    </w:p>
    <w:p w14:paraId="5BEB6F9A" w14:textId="77777777" w:rsidR="008F539C" w:rsidRPr="00AD2218" w:rsidRDefault="008F539C" w:rsidP="007B3FB0">
      <w:pPr>
        <w:pStyle w:val="ConsentBullet"/>
        <w:numPr>
          <w:ilvl w:val="0"/>
          <w:numId w:val="56"/>
        </w:numPr>
        <w:shd w:val="clear" w:color="auto" w:fill="D9D9D9"/>
        <w:tabs>
          <w:tab w:val="clear" w:pos="720"/>
        </w:tabs>
        <w:rPr>
          <w:rFonts w:ascii="Calibri" w:hAnsi="Calibri"/>
        </w:rPr>
      </w:pPr>
      <w:r w:rsidRPr="00AD2218">
        <w:rPr>
          <w:rFonts w:ascii="Calibri" w:hAnsi="Calibri"/>
        </w:rPr>
        <w:t>All persons who obtain informed consent must be listed in the</w:t>
      </w:r>
      <w:r w:rsidR="005C2E03">
        <w:rPr>
          <w:rFonts w:ascii="Calibri" w:hAnsi="Calibri"/>
        </w:rPr>
        <w:t xml:space="preserve"> application</w:t>
      </w:r>
      <w:r w:rsidRPr="00AD2218">
        <w:rPr>
          <w:rFonts w:ascii="Calibri" w:hAnsi="Calibri"/>
        </w:rPr>
        <w:t>.</w:t>
      </w:r>
    </w:p>
    <w:p w14:paraId="72255D2E" w14:textId="77777777" w:rsidR="00ED664F" w:rsidRPr="00FF0C21" w:rsidRDefault="008F539C" w:rsidP="007B3FB0">
      <w:pPr>
        <w:pStyle w:val="ConsentBullet"/>
        <w:numPr>
          <w:ilvl w:val="0"/>
          <w:numId w:val="56"/>
        </w:numPr>
        <w:shd w:val="clear" w:color="auto" w:fill="D9D9D9"/>
        <w:tabs>
          <w:tab w:val="clear" w:pos="720"/>
        </w:tabs>
        <w:rPr>
          <w:rFonts w:ascii="Calibri" w:hAnsi="Calibri"/>
        </w:rPr>
      </w:pPr>
      <w:r w:rsidRPr="00AD2218">
        <w:rPr>
          <w:rFonts w:ascii="Calibri" w:hAnsi="Calibri"/>
        </w:rPr>
        <w:t>If the Principal Investigator always obtains consent, t</w:t>
      </w:r>
      <w:r w:rsidR="00BF66B2" w:rsidRPr="00AD2218">
        <w:rPr>
          <w:rFonts w:ascii="Calibri" w:hAnsi="Calibri"/>
        </w:rPr>
        <w:t xml:space="preserve">his line </w:t>
      </w:r>
      <w:r w:rsidRPr="00AD2218">
        <w:rPr>
          <w:rFonts w:ascii="Calibri" w:hAnsi="Calibri"/>
        </w:rPr>
        <w:t>would</w:t>
      </w:r>
      <w:r w:rsidR="00BF66B2" w:rsidRPr="00AD2218">
        <w:rPr>
          <w:rFonts w:ascii="Calibri" w:hAnsi="Calibri"/>
        </w:rPr>
        <w:t xml:space="preserve"> always be signed by the </w:t>
      </w:r>
      <w:r w:rsidR="007318CB" w:rsidRPr="00AD2218">
        <w:rPr>
          <w:rFonts w:ascii="Calibri" w:hAnsi="Calibri"/>
        </w:rPr>
        <w:t>P</w:t>
      </w:r>
      <w:r w:rsidR="00ED664F" w:rsidRPr="00AD2218">
        <w:rPr>
          <w:rFonts w:ascii="Calibri" w:hAnsi="Calibri"/>
        </w:rPr>
        <w:t xml:space="preserve">rincipal </w:t>
      </w:r>
      <w:r w:rsidR="007318CB" w:rsidRPr="00AD2218">
        <w:rPr>
          <w:rFonts w:ascii="Calibri" w:hAnsi="Calibri"/>
        </w:rPr>
        <w:t>I</w:t>
      </w:r>
      <w:r w:rsidR="00ED664F" w:rsidRPr="00AD2218">
        <w:rPr>
          <w:rFonts w:ascii="Calibri" w:hAnsi="Calibri"/>
        </w:rPr>
        <w:t>nvestigator</w:t>
      </w:r>
      <w:r w:rsidRPr="00AD2218">
        <w:rPr>
          <w:rFonts w:ascii="Calibri" w:hAnsi="Calibri"/>
        </w:rPr>
        <w:t>.</w:t>
      </w:r>
    </w:p>
    <w:p w14:paraId="1E749FAE" w14:textId="77777777" w:rsidR="00036C5B" w:rsidRPr="003C2680" w:rsidRDefault="00036C5B" w:rsidP="00786C82">
      <w:pPr>
        <w:rPr>
          <w:rFonts w:ascii="Calibri" w:hAnsi="Calibri"/>
          <w:sz w:val="22"/>
          <w:u w:val="single"/>
        </w:rPr>
      </w:pPr>
    </w:p>
    <w:p w14:paraId="7B1E9453" w14:textId="77777777" w:rsidR="007F74EF" w:rsidRPr="003C2680" w:rsidRDefault="00786C82" w:rsidP="00786C82">
      <w:pPr>
        <w:rPr>
          <w:rFonts w:ascii="Calibri" w:hAnsi="Calibri"/>
          <w:sz w:val="22"/>
        </w:rPr>
      </w:pP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r w:rsidRPr="003C2680">
        <w:rPr>
          <w:rFonts w:ascii="Calibri" w:hAnsi="Calibri"/>
          <w:sz w:val="22"/>
          <w:u w:val="single"/>
        </w:rPr>
        <w:tab/>
      </w:r>
    </w:p>
    <w:p w14:paraId="5F2D243E" w14:textId="77777777" w:rsidR="003168E3" w:rsidRPr="003C2680" w:rsidRDefault="003168E3" w:rsidP="00786C82">
      <w:pPr>
        <w:rPr>
          <w:rFonts w:ascii="Calibri" w:hAnsi="Calibri"/>
          <w:sz w:val="22"/>
        </w:rPr>
      </w:pPr>
      <w:r w:rsidRPr="003C2680">
        <w:rPr>
          <w:rFonts w:ascii="Calibri" w:hAnsi="Calibri"/>
          <w:sz w:val="22"/>
        </w:rPr>
        <w:t xml:space="preserve">Signature of </w:t>
      </w:r>
      <w:r w:rsidR="00BF66B2" w:rsidRPr="003C2680">
        <w:rPr>
          <w:rFonts w:ascii="Calibri" w:hAnsi="Calibri"/>
          <w:sz w:val="22"/>
        </w:rPr>
        <w:t>Person Obtaining Consent</w:t>
      </w:r>
      <w:r w:rsidRPr="003C2680">
        <w:rPr>
          <w:rFonts w:ascii="Calibri" w:hAnsi="Calibri"/>
          <w:sz w:val="22"/>
        </w:rPr>
        <w:tab/>
      </w:r>
      <w:r w:rsidRPr="003C2680">
        <w:rPr>
          <w:rFonts w:ascii="Calibri" w:hAnsi="Calibri"/>
          <w:sz w:val="22"/>
        </w:rPr>
        <w:tab/>
      </w:r>
      <w:r w:rsidRPr="003C2680">
        <w:rPr>
          <w:rFonts w:ascii="Calibri" w:hAnsi="Calibri"/>
          <w:sz w:val="22"/>
        </w:rPr>
        <w:tab/>
      </w:r>
      <w:r w:rsidRPr="003C2680">
        <w:rPr>
          <w:rFonts w:ascii="Calibri" w:hAnsi="Calibri"/>
          <w:sz w:val="22"/>
        </w:rPr>
        <w:tab/>
      </w:r>
      <w:r w:rsidRPr="003C2680">
        <w:rPr>
          <w:rFonts w:ascii="Calibri" w:hAnsi="Calibri"/>
          <w:sz w:val="22"/>
        </w:rPr>
        <w:tab/>
      </w:r>
      <w:r w:rsidRPr="003C2680">
        <w:rPr>
          <w:rFonts w:ascii="Calibri" w:hAnsi="Calibri"/>
          <w:sz w:val="22"/>
        </w:rPr>
        <w:tab/>
      </w:r>
      <w:r w:rsidR="003C2680">
        <w:rPr>
          <w:rFonts w:ascii="Calibri" w:hAnsi="Calibri"/>
          <w:sz w:val="22"/>
        </w:rPr>
        <w:tab/>
      </w:r>
      <w:r w:rsidRPr="003C2680">
        <w:rPr>
          <w:rFonts w:ascii="Calibri" w:hAnsi="Calibri"/>
          <w:sz w:val="22"/>
        </w:rPr>
        <w:t>Date</w:t>
      </w:r>
    </w:p>
    <w:sectPr w:rsidR="003168E3" w:rsidRPr="003C2680" w:rsidSect="006E7BE9">
      <w:footerReference w:type="default" r:id="rId13"/>
      <w:pgSz w:w="12240" w:h="15840" w:code="1"/>
      <w:pgMar w:top="1152" w:right="1152" w:bottom="1440"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35367" w14:textId="77777777" w:rsidR="005F6F77" w:rsidRDefault="005F6F77">
      <w:r>
        <w:separator/>
      </w:r>
    </w:p>
  </w:endnote>
  <w:endnote w:type="continuationSeparator" w:id="0">
    <w:p w14:paraId="27D732E6" w14:textId="77777777" w:rsidR="005F6F77" w:rsidRDefault="005F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825D6" w14:textId="376E6198" w:rsidR="00C14CC7" w:rsidRPr="00506B46" w:rsidRDefault="00C36AE9" w:rsidP="00666D44">
    <w:pPr>
      <w:rPr>
        <w:rFonts w:ascii="Calibri" w:hAnsi="Calibri"/>
        <w:sz w:val="20"/>
        <w:szCs w:val="22"/>
      </w:rPr>
    </w:pPr>
    <w:r>
      <w:rPr>
        <w:rFonts w:ascii="Calibri" w:hAnsi="Calibri"/>
        <w:sz w:val="20"/>
        <w:szCs w:val="22"/>
      </w:rPr>
      <w:t xml:space="preserve">FOR247 </w:t>
    </w:r>
    <w:r w:rsidR="00C14CC7" w:rsidRPr="00506B46">
      <w:rPr>
        <w:rFonts w:ascii="Calibri" w:hAnsi="Calibri"/>
        <w:sz w:val="20"/>
        <w:szCs w:val="22"/>
      </w:rPr>
      <w:t xml:space="preserve">Page </w:t>
    </w:r>
    <w:r w:rsidR="00C14CC7" w:rsidRPr="00506B46">
      <w:rPr>
        <w:rStyle w:val="PageNumber"/>
        <w:rFonts w:ascii="Calibri" w:hAnsi="Calibri"/>
        <w:sz w:val="20"/>
        <w:szCs w:val="22"/>
      </w:rPr>
      <w:fldChar w:fldCharType="begin"/>
    </w:r>
    <w:r w:rsidR="00C14CC7" w:rsidRPr="00506B46">
      <w:rPr>
        <w:rStyle w:val="PageNumber"/>
        <w:rFonts w:ascii="Calibri" w:hAnsi="Calibri"/>
        <w:sz w:val="20"/>
        <w:szCs w:val="22"/>
      </w:rPr>
      <w:instrText xml:space="preserve"> PAGE </w:instrText>
    </w:r>
    <w:r w:rsidR="00C14CC7" w:rsidRPr="00506B46">
      <w:rPr>
        <w:rStyle w:val="PageNumber"/>
        <w:rFonts w:ascii="Calibri" w:hAnsi="Calibri"/>
        <w:sz w:val="20"/>
        <w:szCs w:val="22"/>
      </w:rPr>
      <w:fldChar w:fldCharType="separate"/>
    </w:r>
    <w:r w:rsidR="00E6215F">
      <w:rPr>
        <w:rStyle w:val="PageNumber"/>
        <w:rFonts w:ascii="Calibri" w:hAnsi="Calibri"/>
        <w:noProof/>
        <w:sz w:val="20"/>
        <w:szCs w:val="22"/>
      </w:rPr>
      <w:t>9</w:t>
    </w:r>
    <w:r w:rsidR="00C14CC7" w:rsidRPr="00506B46">
      <w:rPr>
        <w:rStyle w:val="PageNumber"/>
        <w:rFonts w:ascii="Calibri" w:hAnsi="Calibri"/>
        <w:sz w:val="20"/>
        <w:szCs w:val="22"/>
      </w:rPr>
      <w:fldChar w:fldCharType="end"/>
    </w:r>
    <w:r w:rsidR="00C14CC7" w:rsidRPr="00506B46">
      <w:rPr>
        <w:rStyle w:val="PageNumber"/>
        <w:rFonts w:ascii="Calibri" w:hAnsi="Calibri"/>
        <w:sz w:val="20"/>
        <w:szCs w:val="22"/>
      </w:rPr>
      <w:t xml:space="preserve"> of </w:t>
    </w:r>
    <w:r w:rsidR="00C14CC7" w:rsidRPr="00506B46">
      <w:rPr>
        <w:rStyle w:val="PageNumber"/>
        <w:rFonts w:ascii="Calibri" w:hAnsi="Calibri"/>
        <w:sz w:val="20"/>
        <w:szCs w:val="22"/>
      </w:rPr>
      <w:fldChar w:fldCharType="begin"/>
    </w:r>
    <w:r w:rsidR="00C14CC7" w:rsidRPr="00506B46">
      <w:rPr>
        <w:rStyle w:val="PageNumber"/>
        <w:rFonts w:ascii="Calibri" w:hAnsi="Calibri"/>
        <w:sz w:val="20"/>
        <w:szCs w:val="22"/>
      </w:rPr>
      <w:instrText xml:space="preserve"> NUMPAGES </w:instrText>
    </w:r>
    <w:r w:rsidR="00C14CC7" w:rsidRPr="00506B46">
      <w:rPr>
        <w:rStyle w:val="PageNumber"/>
        <w:rFonts w:ascii="Calibri" w:hAnsi="Calibri"/>
        <w:sz w:val="20"/>
        <w:szCs w:val="22"/>
      </w:rPr>
      <w:fldChar w:fldCharType="separate"/>
    </w:r>
    <w:r w:rsidR="00E6215F">
      <w:rPr>
        <w:rStyle w:val="PageNumber"/>
        <w:rFonts w:ascii="Calibri" w:hAnsi="Calibri"/>
        <w:noProof/>
        <w:sz w:val="20"/>
        <w:szCs w:val="22"/>
      </w:rPr>
      <w:t>9</w:t>
    </w:r>
    <w:r w:rsidR="00C14CC7" w:rsidRPr="00506B46">
      <w:rPr>
        <w:rStyle w:val="PageNumber"/>
        <w:rFonts w:ascii="Calibri" w:hAnsi="Calibri"/>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FFDC9" w14:textId="77777777" w:rsidR="005F6F77" w:rsidRDefault="005F6F77">
      <w:r>
        <w:separator/>
      </w:r>
    </w:p>
  </w:footnote>
  <w:footnote w:type="continuationSeparator" w:id="0">
    <w:p w14:paraId="0FA0105F" w14:textId="77777777" w:rsidR="005F6F77" w:rsidRDefault="005F6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703C1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9ACD04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964872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6CED67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1345F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D483C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4CAF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FABC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5C61C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FD08D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A698C5B2"/>
    <w:lvl w:ilvl="0">
      <w:numFmt w:val="decimal"/>
      <w:pStyle w:val="Caption"/>
      <w:lvlText w:val="*"/>
      <w:lvlJc w:val="left"/>
    </w:lvl>
  </w:abstractNum>
  <w:abstractNum w:abstractNumId="11" w15:restartNumberingAfterBreak="0">
    <w:nsid w:val="00000003"/>
    <w:multiLevelType w:val="singleLevel"/>
    <w:tmpl w:val="00000000"/>
    <w:lvl w:ilvl="0">
      <w:start w:val="1"/>
      <w:numFmt w:val="decimal"/>
      <w:pStyle w:val="Quick1"/>
      <w:lvlText w:val="%1."/>
      <w:lvlJc w:val="left"/>
      <w:pPr>
        <w:tabs>
          <w:tab w:val="num" w:pos="344"/>
        </w:tabs>
        <w:ind w:left="344" w:hanging="344"/>
      </w:pPr>
      <w:rPr>
        <w:rFonts w:ascii="Baskerville Old Face" w:hAnsi="Baskerville Old Face"/>
        <w:sz w:val="24"/>
      </w:rPr>
    </w:lvl>
  </w:abstractNum>
  <w:abstractNum w:abstractNumId="12" w15:restartNumberingAfterBreak="0">
    <w:nsid w:val="00B37521"/>
    <w:multiLevelType w:val="multilevel"/>
    <w:tmpl w:val="23AA9E62"/>
    <w:numStyleLink w:val="StyleBulletedSymbolsymbol10ptLeft025Hanging02"/>
  </w:abstractNum>
  <w:abstractNum w:abstractNumId="13" w15:restartNumberingAfterBreak="0">
    <w:nsid w:val="01E26BF2"/>
    <w:multiLevelType w:val="multilevel"/>
    <w:tmpl w:val="AB960C7C"/>
    <w:styleLink w:val="numbered"/>
    <w:lvl w:ilvl="0">
      <w:start w:val="1"/>
      <w:numFmt w:val="decimal"/>
      <w:lvlText w:val="%1."/>
      <w:lvlJc w:val="left"/>
      <w:pPr>
        <w:tabs>
          <w:tab w:val="num" w:pos="360"/>
        </w:tabs>
        <w:ind w:left="1080" w:hanging="360"/>
      </w:pPr>
      <w:rPr>
        <w:rFonts w:ascii="Book Antiqua" w:hAnsi="Book Antiqua"/>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4670C30"/>
    <w:multiLevelType w:val="multilevel"/>
    <w:tmpl w:val="23AA9E62"/>
    <w:numStyleLink w:val="StyleBulletedSymbolsymbol10ptLeft025Hanging02"/>
  </w:abstractNum>
  <w:abstractNum w:abstractNumId="15" w15:restartNumberingAfterBreak="0">
    <w:nsid w:val="075577C2"/>
    <w:multiLevelType w:val="multilevel"/>
    <w:tmpl w:val="23AA9E62"/>
    <w:numStyleLink w:val="StyleBulletedSymbolsymbol10ptLeft025Hanging02"/>
  </w:abstractNum>
  <w:abstractNum w:abstractNumId="16" w15:restartNumberingAfterBreak="0">
    <w:nsid w:val="084F7836"/>
    <w:multiLevelType w:val="multilevel"/>
    <w:tmpl w:val="23AA9E62"/>
    <w:numStyleLink w:val="StyleBulletedSymbolsymbol10ptLeft025Hanging02"/>
  </w:abstractNum>
  <w:abstractNum w:abstractNumId="17" w15:restartNumberingAfterBreak="0">
    <w:nsid w:val="09B10045"/>
    <w:multiLevelType w:val="hybridMultilevel"/>
    <w:tmpl w:val="1E0408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A1F7306"/>
    <w:multiLevelType w:val="multilevel"/>
    <w:tmpl w:val="23AA9E62"/>
    <w:numStyleLink w:val="StyleBulletedSymbolsymbol10ptLeft025Hanging02"/>
  </w:abstractNum>
  <w:abstractNum w:abstractNumId="19" w15:restartNumberingAfterBreak="0">
    <w:nsid w:val="0B8A55A1"/>
    <w:multiLevelType w:val="multilevel"/>
    <w:tmpl w:val="23AA9E62"/>
    <w:numStyleLink w:val="StyleBulletedSymbolsymbol10ptLeft025Hanging02"/>
  </w:abstractNum>
  <w:abstractNum w:abstractNumId="20" w15:restartNumberingAfterBreak="0">
    <w:nsid w:val="10387443"/>
    <w:multiLevelType w:val="hybridMultilevel"/>
    <w:tmpl w:val="37504200"/>
    <w:lvl w:ilvl="0" w:tplc="79A417B8">
      <w:start w:val="1"/>
      <w:numFmt w:val="bullet"/>
      <w:pStyle w:val="Form-ResourceLink"/>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1AF27F4"/>
    <w:multiLevelType w:val="singleLevel"/>
    <w:tmpl w:val="FD9C1286"/>
    <w:lvl w:ilvl="0">
      <w:start w:val="1"/>
      <w:numFmt w:val="bullet"/>
      <w:lvlText w:val=""/>
      <w:lvlJc w:val="left"/>
      <w:pPr>
        <w:tabs>
          <w:tab w:val="num" w:pos="720"/>
        </w:tabs>
        <w:ind w:left="720" w:hanging="360"/>
      </w:pPr>
      <w:rPr>
        <w:rFonts w:ascii="Symbol" w:hAnsi="Symbol" w:hint="default"/>
        <w:sz w:val="24"/>
      </w:rPr>
    </w:lvl>
  </w:abstractNum>
  <w:abstractNum w:abstractNumId="22" w15:restartNumberingAfterBreak="0">
    <w:nsid w:val="13DD3DC7"/>
    <w:multiLevelType w:val="multilevel"/>
    <w:tmpl w:val="23AA9E62"/>
    <w:numStyleLink w:val="StyleBulletedSymbolsymbol10ptLeft025Hanging02"/>
  </w:abstractNum>
  <w:abstractNum w:abstractNumId="23" w15:restartNumberingAfterBreak="0">
    <w:nsid w:val="1A03258A"/>
    <w:multiLevelType w:val="hybridMultilevel"/>
    <w:tmpl w:val="AF3E4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CA934B0"/>
    <w:multiLevelType w:val="multilevel"/>
    <w:tmpl w:val="23AA9E62"/>
    <w:numStyleLink w:val="StyleBulletedSymbolsymbol10ptLeft025Hanging02"/>
  </w:abstractNum>
  <w:abstractNum w:abstractNumId="25" w15:restartNumberingAfterBreak="0">
    <w:nsid w:val="1DC965FD"/>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20F74D46"/>
    <w:multiLevelType w:val="hybridMultilevel"/>
    <w:tmpl w:val="3B28DF3E"/>
    <w:lvl w:ilvl="0" w:tplc="3C726050">
      <w:start w:val="6"/>
      <w:numFmt w:val="decimal"/>
      <w:pStyle w:val="IRBItemNumbered1"/>
      <w:lvlText w:val="%1."/>
      <w:lvlJc w:val="left"/>
      <w:pPr>
        <w:tabs>
          <w:tab w:val="num" w:pos="504"/>
        </w:tabs>
        <w:ind w:left="504" w:hanging="360"/>
      </w:pPr>
      <w:rPr>
        <w:rFonts w:ascii="Verdana" w:hAnsi="Verdana" w:hint="default"/>
        <w:b w:val="0"/>
        <w:i w:val="0"/>
        <w:caps w:val="0"/>
        <w:strike w:val="0"/>
        <w:dstrike w:val="0"/>
        <w:vanish w:val="0"/>
        <w:color w:val="000000"/>
        <w:sz w:val="20"/>
        <w:szCs w:val="20"/>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5F03226"/>
    <w:multiLevelType w:val="multilevel"/>
    <w:tmpl w:val="23AA9E62"/>
    <w:numStyleLink w:val="StyleBulletedSymbolsymbol10ptLeft025Hanging02"/>
  </w:abstractNum>
  <w:abstractNum w:abstractNumId="28" w15:restartNumberingAfterBreak="0">
    <w:nsid w:val="26EA0BB5"/>
    <w:multiLevelType w:val="multilevel"/>
    <w:tmpl w:val="23AA9E62"/>
    <w:numStyleLink w:val="StyleBulletedSymbolsymbol10ptLeft025Hanging02"/>
  </w:abstractNum>
  <w:abstractNum w:abstractNumId="29" w15:restartNumberingAfterBreak="0">
    <w:nsid w:val="2881260D"/>
    <w:multiLevelType w:val="hybridMultilevel"/>
    <w:tmpl w:val="EC60C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E17545"/>
    <w:multiLevelType w:val="hybridMultilevel"/>
    <w:tmpl w:val="78DE43A2"/>
    <w:lvl w:ilvl="0" w:tplc="031C8ACC">
      <w:start w:val="1"/>
      <w:numFmt w:val="bullet"/>
      <w:pStyle w:val="GBBullet"/>
      <w:lvlText w:val=""/>
      <w:lvlJc w:val="left"/>
      <w:pPr>
        <w:tabs>
          <w:tab w:val="num" w:pos="36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A663371"/>
    <w:multiLevelType w:val="multilevel"/>
    <w:tmpl w:val="23AA9E62"/>
    <w:numStyleLink w:val="StyleBulletedSymbolsymbol10ptLeft025Hanging02"/>
  </w:abstractNum>
  <w:abstractNum w:abstractNumId="32" w15:restartNumberingAfterBreak="0">
    <w:nsid w:val="2ABA6BB4"/>
    <w:multiLevelType w:val="hybridMultilevel"/>
    <w:tmpl w:val="370AFE72"/>
    <w:lvl w:ilvl="0" w:tplc="DA3A6DEC">
      <w:start w:val="1"/>
      <w:numFmt w:val="bullet"/>
      <w:pStyle w:val="ConsentInstructions"/>
      <w:lvlText w:val=""/>
      <w:lvlJc w:val="left"/>
      <w:pPr>
        <w:tabs>
          <w:tab w:val="num" w:pos="2088"/>
        </w:tabs>
        <w:ind w:left="2088" w:hanging="360"/>
      </w:pPr>
      <w:rPr>
        <w:rFonts w:ascii="Symbol" w:hAnsi="Symbol" w:hint="default"/>
      </w:rPr>
    </w:lvl>
    <w:lvl w:ilvl="1" w:tplc="04090003" w:tentative="1">
      <w:start w:val="1"/>
      <w:numFmt w:val="bullet"/>
      <w:lvlText w:val="o"/>
      <w:lvlJc w:val="left"/>
      <w:pPr>
        <w:tabs>
          <w:tab w:val="num" w:pos="2808"/>
        </w:tabs>
        <w:ind w:left="2808" w:hanging="360"/>
      </w:pPr>
      <w:rPr>
        <w:rFonts w:ascii="Courier New" w:hAnsi="Courier New" w:cs="Courier New" w:hint="default"/>
      </w:rPr>
    </w:lvl>
    <w:lvl w:ilvl="2" w:tplc="04090005" w:tentative="1">
      <w:start w:val="1"/>
      <w:numFmt w:val="bullet"/>
      <w:lvlText w:val=""/>
      <w:lvlJc w:val="left"/>
      <w:pPr>
        <w:tabs>
          <w:tab w:val="num" w:pos="3528"/>
        </w:tabs>
        <w:ind w:left="3528" w:hanging="360"/>
      </w:pPr>
      <w:rPr>
        <w:rFonts w:ascii="Wingdings" w:hAnsi="Wingdings" w:hint="default"/>
      </w:rPr>
    </w:lvl>
    <w:lvl w:ilvl="3" w:tplc="04090001" w:tentative="1">
      <w:start w:val="1"/>
      <w:numFmt w:val="bullet"/>
      <w:lvlText w:val=""/>
      <w:lvlJc w:val="left"/>
      <w:pPr>
        <w:tabs>
          <w:tab w:val="num" w:pos="4248"/>
        </w:tabs>
        <w:ind w:left="4248" w:hanging="360"/>
      </w:pPr>
      <w:rPr>
        <w:rFonts w:ascii="Symbol" w:hAnsi="Symbol" w:hint="default"/>
      </w:rPr>
    </w:lvl>
    <w:lvl w:ilvl="4" w:tplc="04090003" w:tentative="1">
      <w:start w:val="1"/>
      <w:numFmt w:val="bullet"/>
      <w:lvlText w:val="o"/>
      <w:lvlJc w:val="left"/>
      <w:pPr>
        <w:tabs>
          <w:tab w:val="num" w:pos="4968"/>
        </w:tabs>
        <w:ind w:left="4968" w:hanging="360"/>
      </w:pPr>
      <w:rPr>
        <w:rFonts w:ascii="Courier New" w:hAnsi="Courier New" w:cs="Courier New" w:hint="default"/>
      </w:rPr>
    </w:lvl>
    <w:lvl w:ilvl="5" w:tplc="04090005" w:tentative="1">
      <w:start w:val="1"/>
      <w:numFmt w:val="bullet"/>
      <w:lvlText w:val=""/>
      <w:lvlJc w:val="left"/>
      <w:pPr>
        <w:tabs>
          <w:tab w:val="num" w:pos="5688"/>
        </w:tabs>
        <w:ind w:left="5688" w:hanging="360"/>
      </w:pPr>
      <w:rPr>
        <w:rFonts w:ascii="Wingdings" w:hAnsi="Wingdings" w:hint="default"/>
      </w:rPr>
    </w:lvl>
    <w:lvl w:ilvl="6" w:tplc="04090001" w:tentative="1">
      <w:start w:val="1"/>
      <w:numFmt w:val="bullet"/>
      <w:lvlText w:val=""/>
      <w:lvlJc w:val="left"/>
      <w:pPr>
        <w:tabs>
          <w:tab w:val="num" w:pos="6408"/>
        </w:tabs>
        <w:ind w:left="6408" w:hanging="360"/>
      </w:pPr>
      <w:rPr>
        <w:rFonts w:ascii="Symbol" w:hAnsi="Symbol" w:hint="default"/>
      </w:rPr>
    </w:lvl>
    <w:lvl w:ilvl="7" w:tplc="04090003" w:tentative="1">
      <w:start w:val="1"/>
      <w:numFmt w:val="bullet"/>
      <w:lvlText w:val="o"/>
      <w:lvlJc w:val="left"/>
      <w:pPr>
        <w:tabs>
          <w:tab w:val="num" w:pos="7128"/>
        </w:tabs>
        <w:ind w:left="7128" w:hanging="360"/>
      </w:pPr>
      <w:rPr>
        <w:rFonts w:ascii="Courier New" w:hAnsi="Courier New" w:cs="Courier New" w:hint="default"/>
      </w:rPr>
    </w:lvl>
    <w:lvl w:ilvl="8" w:tplc="04090005" w:tentative="1">
      <w:start w:val="1"/>
      <w:numFmt w:val="bullet"/>
      <w:lvlText w:val=""/>
      <w:lvlJc w:val="left"/>
      <w:pPr>
        <w:tabs>
          <w:tab w:val="num" w:pos="7848"/>
        </w:tabs>
        <w:ind w:left="7848" w:hanging="360"/>
      </w:pPr>
      <w:rPr>
        <w:rFonts w:ascii="Wingdings" w:hAnsi="Wingdings" w:hint="default"/>
      </w:rPr>
    </w:lvl>
  </w:abstractNum>
  <w:abstractNum w:abstractNumId="33" w15:restartNumberingAfterBreak="0">
    <w:nsid w:val="2CE32F88"/>
    <w:multiLevelType w:val="multilevel"/>
    <w:tmpl w:val="23AA9E62"/>
    <w:numStyleLink w:val="StyleBulletedSymbolsymbol10ptLeft025Hanging02"/>
  </w:abstractNum>
  <w:abstractNum w:abstractNumId="34" w15:restartNumberingAfterBreak="0">
    <w:nsid w:val="311A5D05"/>
    <w:multiLevelType w:val="multilevel"/>
    <w:tmpl w:val="23AA9E62"/>
    <w:numStyleLink w:val="StyleBulletedSymbolsymbol10ptLeft025Hanging02"/>
  </w:abstractNum>
  <w:abstractNum w:abstractNumId="35" w15:restartNumberingAfterBreak="0">
    <w:nsid w:val="327857DC"/>
    <w:multiLevelType w:val="hybridMultilevel"/>
    <w:tmpl w:val="AB28CF94"/>
    <w:lvl w:ilvl="0" w:tplc="EE54AC0A">
      <w:start w:val="1"/>
      <w:numFmt w:val="bullet"/>
      <w:lvlText w:val=""/>
      <w:lvlJc w:val="left"/>
      <w:pPr>
        <w:tabs>
          <w:tab w:val="num" w:pos="360"/>
        </w:tabs>
        <w:ind w:left="360" w:hanging="360"/>
      </w:pPr>
      <w:rPr>
        <w:rFonts w:ascii="Symbol" w:hAnsi="Symbol" w:hint="default"/>
        <w:b w:val="0"/>
        <w:i w:val="0"/>
        <w:sz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349D3B05"/>
    <w:multiLevelType w:val="hybridMultilevel"/>
    <w:tmpl w:val="CD00FA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36AE6D23"/>
    <w:multiLevelType w:val="multilevel"/>
    <w:tmpl w:val="23AA9E62"/>
    <w:styleLink w:val="StyleBulletedSymbolsymbol10ptLeft025Hanging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91228B8"/>
    <w:multiLevelType w:val="hybridMultilevel"/>
    <w:tmpl w:val="A3046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DE0146"/>
    <w:multiLevelType w:val="hybridMultilevel"/>
    <w:tmpl w:val="ED6019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D5A714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067691C"/>
    <w:multiLevelType w:val="multilevel"/>
    <w:tmpl w:val="23AA9E62"/>
    <w:numStyleLink w:val="StyleBulletedSymbolsymbol10ptLeft025Hanging02"/>
  </w:abstractNum>
  <w:abstractNum w:abstractNumId="42" w15:restartNumberingAfterBreak="0">
    <w:nsid w:val="40CE6318"/>
    <w:multiLevelType w:val="hybridMultilevel"/>
    <w:tmpl w:val="AC467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A86CE2"/>
    <w:multiLevelType w:val="multilevel"/>
    <w:tmpl w:val="23AA9E62"/>
    <w:numStyleLink w:val="StyleBulletedSymbolsymbol10ptLeft025Hanging02"/>
  </w:abstractNum>
  <w:abstractNum w:abstractNumId="44" w15:restartNumberingAfterBreak="0">
    <w:nsid w:val="43F60390"/>
    <w:multiLevelType w:val="multilevel"/>
    <w:tmpl w:val="23AA9E62"/>
    <w:numStyleLink w:val="StyleBulletedSymbolsymbol10ptLeft025Hanging02"/>
  </w:abstractNum>
  <w:abstractNum w:abstractNumId="45" w15:restartNumberingAfterBreak="0">
    <w:nsid w:val="47EA0DE4"/>
    <w:multiLevelType w:val="multilevel"/>
    <w:tmpl w:val="23AA9E62"/>
    <w:numStyleLink w:val="StyleBulletedSymbolsymbol10ptLeft025Hanging02"/>
  </w:abstractNum>
  <w:abstractNum w:abstractNumId="46" w15:restartNumberingAfterBreak="0">
    <w:nsid w:val="4A93213B"/>
    <w:multiLevelType w:val="hybridMultilevel"/>
    <w:tmpl w:val="3DBA910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7" w15:restartNumberingAfterBreak="0">
    <w:nsid w:val="4B584692"/>
    <w:multiLevelType w:val="hybridMultilevel"/>
    <w:tmpl w:val="966AEB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C1049B8"/>
    <w:multiLevelType w:val="hybridMultilevel"/>
    <w:tmpl w:val="AFAA8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2C03A6"/>
    <w:multiLevelType w:val="multilevel"/>
    <w:tmpl w:val="5D6C6720"/>
    <w:styleLink w:val="bulletsubmission"/>
    <w:lvl w:ilvl="0">
      <w:start w:val="1"/>
      <w:numFmt w:val="bullet"/>
      <w:lvlText w:val=""/>
      <w:lvlJc w:val="left"/>
      <w:pPr>
        <w:tabs>
          <w:tab w:val="num" w:pos="720"/>
        </w:tabs>
        <w:ind w:left="720" w:hanging="360"/>
      </w:pPr>
      <w:rPr>
        <w:rFonts w:ascii="Wingdings" w:hAnsi="Wingdings"/>
        <w:b/>
        <w:color w:val="FFCC00"/>
        <w:sz w:val="28"/>
        <w:szCs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E276A92"/>
    <w:multiLevelType w:val="hybridMultilevel"/>
    <w:tmpl w:val="931C06D2"/>
    <w:lvl w:ilvl="0" w:tplc="446C350C">
      <w:start w:val="1"/>
      <w:numFmt w:val="bullet"/>
      <w:lvlText w:val=""/>
      <w:lvlJc w:val="left"/>
      <w:pPr>
        <w:tabs>
          <w:tab w:val="num" w:pos="1080"/>
        </w:tabs>
        <w:ind w:left="1080" w:hanging="360"/>
      </w:pPr>
      <w:rPr>
        <w:rFonts w:ascii="Symbol" w:hAnsi="Symbol" w:hint="default"/>
        <w:b w:val="0"/>
        <w:i w:val="0"/>
        <w:sz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4E4D22BD"/>
    <w:multiLevelType w:val="hybridMultilevel"/>
    <w:tmpl w:val="95B84154"/>
    <w:lvl w:ilvl="0" w:tplc="0A1411B2">
      <w:start w:val="1"/>
      <w:numFmt w:val="lowerLetter"/>
      <w:pStyle w:val="IRBItemNumbereda"/>
      <w:lvlText w:val="%1."/>
      <w:lvlJc w:val="left"/>
      <w:pPr>
        <w:tabs>
          <w:tab w:val="num" w:pos="1447"/>
        </w:tabs>
        <w:ind w:left="1447" w:hanging="360"/>
      </w:pPr>
      <w:rPr>
        <w:rFonts w:ascii="Verdana" w:hAnsi="Verdana" w:hint="default"/>
        <w:b w:val="0"/>
        <w:i w:val="0"/>
        <w:sz w:val="20"/>
        <w:szCs w:val="20"/>
      </w:rPr>
    </w:lvl>
    <w:lvl w:ilvl="1" w:tplc="9D3C75B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FB4055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3" w15:restartNumberingAfterBreak="0">
    <w:nsid w:val="51863AEC"/>
    <w:multiLevelType w:val="multilevel"/>
    <w:tmpl w:val="23AA9E62"/>
    <w:numStyleLink w:val="StyleBulletedSymbolsymbol10ptLeft025Hanging02"/>
  </w:abstractNum>
  <w:abstractNum w:abstractNumId="54" w15:restartNumberingAfterBreak="0">
    <w:nsid w:val="52623F79"/>
    <w:multiLevelType w:val="multilevel"/>
    <w:tmpl w:val="23AA9E62"/>
    <w:numStyleLink w:val="StyleBulletedSymbolsymbol10ptLeft025Hanging02"/>
  </w:abstractNum>
  <w:abstractNum w:abstractNumId="55" w15:restartNumberingAfterBreak="0">
    <w:nsid w:val="52A43147"/>
    <w:multiLevelType w:val="hybridMultilevel"/>
    <w:tmpl w:val="584CE9F4"/>
    <w:lvl w:ilvl="0" w:tplc="54A239A2">
      <w:start w:val="1"/>
      <w:numFmt w:val="bullet"/>
      <w:lvlText w:val=""/>
      <w:lvlJc w:val="left"/>
      <w:pPr>
        <w:tabs>
          <w:tab w:val="num" w:pos="1080"/>
        </w:tabs>
        <w:ind w:left="1080" w:hanging="360"/>
      </w:pPr>
      <w:rPr>
        <w:rFonts w:ascii="Symbol" w:hAnsi="Symbol" w:hint="default"/>
        <w:b w:val="0"/>
        <w:i w:val="0"/>
        <w:sz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537E5AE5"/>
    <w:multiLevelType w:val="multilevel"/>
    <w:tmpl w:val="23AA9E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5C9439E"/>
    <w:multiLevelType w:val="multilevel"/>
    <w:tmpl w:val="23AA9E62"/>
    <w:numStyleLink w:val="StyleBulletedSymbolsymbol10ptLeft025Hanging02"/>
  </w:abstractNum>
  <w:abstractNum w:abstractNumId="58" w15:restartNumberingAfterBreak="0">
    <w:nsid w:val="5818576A"/>
    <w:multiLevelType w:val="hybridMultilevel"/>
    <w:tmpl w:val="80BE7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CB84D5B"/>
    <w:multiLevelType w:val="multilevel"/>
    <w:tmpl w:val="23AA9E62"/>
    <w:numStyleLink w:val="StyleBulletedSymbolsymbol10ptLeft025Hanging02"/>
  </w:abstractNum>
  <w:abstractNum w:abstractNumId="60" w15:restartNumberingAfterBreak="0">
    <w:nsid w:val="5EBD4E02"/>
    <w:multiLevelType w:val="multilevel"/>
    <w:tmpl w:val="23AA9E62"/>
    <w:numStyleLink w:val="StyleBulletedSymbolsymbol10ptLeft025Hanging02"/>
  </w:abstractNum>
  <w:abstractNum w:abstractNumId="61" w15:restartNumberingAfterBreak="0">
    <w:nsid w:val="5FE926A2"/>
    <w:multiLevelType w:val="multilevel"/>
    <w:tmpl w:val="23AA9E62"/>
    <w:numStyleLink w:val="StyleBulletedSymbolsymbol10ptLeft025Hanging02"/>
  </w:abstractNum>
  <w:abstractNum w:abstractNumId="62" w15:restartNumberingAfterBreak="0">
    <w:nsid w:val="600E5340"/>
    <w:multiLevelType w:val="multilevel"/>
    <w:tmpl w:val="23AA9E62"/>
    <w:numStyleLink w:val="StyleBulletedSymbolsymbol10ptLeft025Hanging02"/>
  </w:abstractNum>
  <w:abstractNum w:abstractNumId="63" w15:restartNumberingAfterBreak="0">
    <w:nsid w:val="61030E22"/>
    <w:multiLevelType w:val="multilevel"/>
    <w:tmpl w:val="A452492E"/>
    <w:styleLink w:val="bulletsimple"/>
    <w:lvl w:ilvl="0">
      <w:start w:val="1"/>
      <w:numFmt w:val="bullet"/>
      <w:lvlText w:val=""/>
      <w:lvlJc w:val="left"/>
      <w:pPr>
        <w:tabs>
          <w:tab w:val="num" w:pos="72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26D3FD3"/>
    <w:multiLevelType w:val="hybridMultilevel"/>
    <w:tmpl w:val="AAB8D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57455BA"/>
    <w:multiLevelType w:val="multilevel"/>
    <w:tmpl w:val="23AA9E62"/>
    <w:numStyleLink w:val="StyleBulletedSymbolsymbol10ptLeft025Hanging02"/>
  </w:abstractNum>
  <w:abstractNum w:abstractNumId="66" w15:restartNumberingAfterBreak="0">
    <w:nsid w:val="65D73DE7"/>
    <w:multiLevelType w:val="multilevel"/>
    <w:tmpl w:val="641275C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DD149D9"/>
    <w:multiLevelType w:val="hybridMultilevel"/>
    <w:tmpl w:val="B27235EE"/>
    <w:lvl w:ilvl="0" w:tplc="EE54AC0A">
      <w:start w:val="1"/>
      <w:numFmt w:val="bullet"/>
      <w:lvlText w:val=""/>
      <w:lvlJc w:val="left"/>
      <w:pPr>
        <w:tabs>
          <w:tab w:val="num" w:pos="1080"/>
        </w:tabs>
        <w:ind w:left="1080" w:hanging="360"/>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FD87994"/>
    <w:multiLevelType w:val="hybridMultilevel"/>
    <w:tmpl w:val="FB5A38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056716F"/>
    <w:multiLevelType w:val="multilevel"/>
    <w:tmpl w:val="23AA9E62"/>
    <w:numStyleLink w:val="StyleBulletedSymbolsymbol10ptLeft025Hanging02"/>
  </w:abstractNum>
  <w:abstractNum w:abstractNumId="70" w15:restartNumberingAfterBreak="0">
    <w:nsid w:val="70AC38C0"/>
    <w:multiLevelType w:val="hybridMultilevel"/>
    <w:tmpl w:val="9774AC5C"/>
    <w:lvl w:ilvl="0" w:tplc="FFFFFFFF">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19E1B2A"/>
    <w:multiLevelType w:val="hybridMultilevel"/>
    <w:tmpl w:val="9C889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75BB4C3E"/>
    <w:multiLevelType w:val="multilevel"/>
    <w:tmpl w:val="23AA9E62"/>
    <w:numStyleLink w:val="StyleBulletedSymbolsymbol10ptLeft025Hanging02"/>
  </w:abstractNum>
  <w:abstractNum w:abstractNumId="73" w15:restartNumberingAfterBreak="0">
    <w:nsid w:val="775F530C"/>
    <w:multiLevelType w:val="multilevel"/>
    <w:tmpl w:val="23AA9E62"/>
    <w:numStyleLink w:val="StyleBulletedSymbolsymbol10ptLeft025Hanging02"/>
  </w:abstractNum>
  <w:abstractNum w:abstractNumId="74" w15:restartNumberingAfterBreak="0">
    <w:nsid w:val="7E531D0E"/>
    <w:multiLevelType w:val="multilevel"/>
    <w:tmpl w:val="05587788"/>
    <w:styleLink w:val="bulletcontact"/>
    <w:lvl w:ilvl="0">
      <w:start w:val="1"/>
      <w:numFmt w:val="bullet"/>
      <w:lvlText w:val=""/>
      <w:lvlJc w:val="left"/>
      <w:pPr>
        <w:tabs>
          <w:tab w:val="num" w:pos="720"/>
        </w:tabs>
        <w:ind w:left="720" w:hanging="360"/>
      </w:pPr>
      <w:rPr>
        <w:rFonts w:ascii="Webdings" w:hAnsi="Webdings"/>
        <w:color w:val="008000"/>
        <w:sz w:val="24"/>
        <w:szCs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F0958E2"/>
    <w:multiLevelType w:val="hybridMultilevel"/>
    <w:tmpl w:val="61542854"/>
    <w:lvl w:ilvl="0" w:tplc="1FE4B068">
      <w:start w:val="1"/>
      <w:numFmt w:val="bullet"/>
      <w:pStyle w:val="Consent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2"/>
  </w:num>
  <w:num w:numId="2">
    <w:abstractNumId w:val="40"/>
  </w:num>
  <w:num w:numId="3">
    <w:abstractNumId w:val="25"/>
  </w:num>
  <w:num w:numId="4">
    <w:abstractNumId w:val="74"/>
  </w:num>
  <w:num w:numId="5">
    <w:abstractNumId w:val="63"/>
  </w:num>
  <w:num w:numId="6">
    <w:abstractNumId w:val="49"/>
  </w:num>
  <w:num w:numId="7">
    <w:abstractNumId w:val="1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8">
    <w:abstractNumId w:val="26"/>
  </w:num>
  <w:num w:numId="9">
    <w:abstractNumId w:val="51"/>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3"/>
  </w:num>
  <w:num w:numId="19">
    <w:abstractNumId w:val="11"/>
    <w:lvlOverride w:ilvl="0">
      <w:startOverride w:val="2"/>
      <w:lvl w:ilvl="0">
        <w:start w:val="2"/>
        <w:numFmt w:val="decimal"/>
        <w:pStyle w:val="Quick1"/>
        <w:lvlText w:val="%1."/>
        <w:lvlJc w:val="left"/>
      </w:lvl>
    </w:lvlOverride>
  </w:num>
  <w:num w:numId="20">
    <w:abstractNumId w:val="8"/>
  </w:num>
  <w:num w:numId="21">
    <w:abstractNumId w:val="9"/>
  </w:num>
  <w:num w:numId="22">
    <w:abstractNumId w:val="20"/>
  </w:num>
  <w:num w:numId="23">
    <w:abstractNumId w:val="30"/>
  </w:num>
  <w:num w:numId="24">
    <w:abstractNumId w:val="32"/>
  </w:num>
  <w:num w:numId="25">
    <w:abstractNumId w:val="30"/>
  </w:num>
  <w:num w:numId="26">
    <w:abstractNumId w:val="37"/>
  </w:num>
  <w:num w:numId="27">
    <w:abstractNumId w:val="44"/>
  </w:num>
  <w:num w:numId="28">
    <w:abstractNumId w:val="62"/>
  </w:num>
  <w:num w:numId="29">
    <w:abstractNumId w:val="12"/>
  </w:num>
  <w:num w:numId="30">
    <w:abstractNumId w:val="54"/>
  </w:num>
  <w:num w:numId="31">
    <w:abstractNumId w:val="56"/>
  </w:num>
  <w:num w:numId="32">
    <w:abstractNumId w:val="66"/>
  </w:num>
  <w:num w:numId="33">
    <w:abstractNumId w:val="15"/>
  </w:num>
  <w:num w:numId="34">
    <w:abstractNumId w:val="61"/>
  </w:num>
  <w:num w:numId="35">
    <w:abstractNumId w:val="43"/>
  </w:num>
  <w:num w:numId="36">
    <w:abstractNumId w:val="72"/>
  </w:num>
  <w:num w:numId="37">
    <w:abstractNumId w:val="27"/>
  </w:num>
  <w:num w:numId="38">
    <w:abstractNumId w:val="24"/>
  </w:num>
  <w:num w:numId="39">
    <w:abstractNumId w:val="18"/>
  </w:num>
  <w:num w:numId="40">
    <w:abstractNumId w:val="69"/>
  </w:num>
  <w:num w:numId="41">
    <w:abstractNumId w:val="73"/>
  </w:num>
  <w:num w:numId="42">
    <w:abstractNumId w:val="45"/>
  </w:num>
  <w:num w:numId="43">
    <w:abstractNumId w:val="19"/>
  </w:num>
  <w:num w:numId="44">
    <w:abstractNumId w:val="22"/>
  </w:num>
  <w:num w:numId="45">
    <w:abstractNumId w:val="33"/>
  </w:num>
  <w:num w:numId="46">
    <w:abstractNumId w:val="28"/>
  </w:num>
  <w:num w:numId="47">
    <w:abstractNumId w:val="57"/>
  </w:num>
  <w:num w:numId="48">
    <w:abstractNumId w:val="41"/>
  </w:num>
  <w:num w:numId="49">
    <w:abstractNumId w:val="65"/>
  </w:num>
  <w:num w:numId="50">
    <w:abstractNumId w:val="14"/>
  </w:num>
  <w:num w:numId="51">
    <w:abstractNumId w:val="34"/>
  </w:num>
  <w:num w:numId="52">
    <w:abstractNumId w:val="60"/>
  </w:num>
  <w:num w:numId="53">
    <w:abstractNumId w:val="59"/>
  </w:num>
  <w:num w:numId="54">
    <w:abstractNumId w:val="53"/>
  </w:num>
  <w:num w:numId="55">
    <w:abstractNumId w:val="31"/>
  </w:num>
  <w:num w:numId="56">
    <w:abstractNumId w:val="16"/>
  </w:num>
  <w:num w:numId="57">
    <w:abstractNumId w:val="75"/>
  </w:num>
  <w:num w:numId="58">
    <w:abstractNumId w:val="50"/>
  </w:num>
  <w:num w:numId="59">
    <w:abstractNumId w:val="55"/>
  </w:num>
  <w:num w:numId="60">
    <w:abstractNumId w:val="35"/>
  </w:num>
  <w:num w:numId="61">
    <w:abstractNumId w:val="67"/>
  </w:num>
  <w:num w:numId="62">
    <w:abstractNumId w:val="64"/>
  </w:num>
  <w:num w:numId="63">
    <w:abstractNumId w:val="36"/>
  </w:num>
  <w:num w:numId="64">
    <w:abstractNumId w:val="38"/>
  </w:num>
  <w:num w:numId="65">
    <w:abstractNumId w:val="42"/>
  </w:num>
  <w:num w:numId="66">
    <w:abstractNumId w:val="29"/>
  </w:num>
  <w:num w:numId="67">
    <w:abstractNumId w:val="68"/>
  </w:num>
  <w:num w:numId="68">
    <w:abstractNumId w:val="48"/>
  </w:num>
  <w:num w:numId="69">
    <w:abstractNumId w:val="10"/>
    <w:lvlOverride w:ilvl="0">
      <w:lvl w:ilvl="0">
        <w:start w:val="1"/>
        <w:numFmt w:val="bullet"/>
        <w:pStyle w:val="Caption"/>
        <w:lvlText w:val=""/>
        <w:legacy w:legacy="1" w:legacySpace="0" w:legacyIndent="360"/>
        <w:lvlJc w:val="left"/>
        <w:pPr>
          <w:ind w:left="720" w:hanging="360"/>
        </w:pPr>
        <w:rPr>
          <w:rFonts w:ascii="Symbol" w:hAnsi="Symbol" w:hint="default"/>
        </w:rPr>
      </w:lvl>
    </w:lvlOverride>
  </w:num>
  <w:num w:numId="70">
    <w:abstractNumId w:val="10"/>
    <w:lvlOverride w:ilvl="0">
      <w:lvl w:ilvl="0">
        <w:start w:val="1"/>
        <w:numFmt w:val="bullet"/>
        <w:pStyle w:val="Caption"/>
        <w:lvlText w:val=""/>
        <w:legacy w:legacy="1" w:legacySpace="0" w:legacyIndent="360"/>
        <w:lvlJc w:val="left"/>
        <w:pPr>
          <w:ind w:left="720" w:hanging="360"/>
        </w:pPr>
        <w:rPr>
          <w:rFonts w:ascii="Symbol" w:hAnsi="Symbol" w:hint="default"/>
        </w:rPr>
      </w:lvl>
    </w:lvlOverride>
  </w:num>
  <w:num w:numId="71">
    <w:abstractNumId w:val="47"/>
  </w:num>
  <w:num w:numId="72">
    <w:abstractNumId w:val="23"/>
  </w:num>
  <w:num w:numId="73">
    <w:abstractNumId w:val="70"/>
  </w:num>
  <w:num w:numId="74">
    <w:abstractNumId w:val="21"/>
  </w:num>
  <w:num w:numId="75">
    <w:abstractNumId w:val="46"/>
  </w:num>
  <w:num w:numId="76">
    <w:abstractNumId w:val="17"/>
  </w:num>
  <w:num w:numId="77">
    <w:abstractNumId w:val="71"/>
  </w:num>
  <w:num w:numId="78">
    <w:abstractNumId w:val="58"/>
  </w:num>
  <w:num w:numId="79">
    <w:abstractNumId w:val="75"/>
  </w:num>
  <w:num w:numId="80">
    <w:abstractNumId w:val="75"/>
  </w:num>
  <w:num w:numId="81">
    <w:abstractNumId w:val="3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8E3"/>
    <w:rsid w:val="00000A91"/>
    <w:rsid w:val="00001C51"/>
    <w:rsid w:val="000046A5"/>
    <w:rsid w:val="00005AEA"/>
    <w:rsid w:val="000168A2"/>
    <w:rsid w:val="0003122C"/>
    <w:rsid w:val="00036C5B"/>
    <w:rsid w:val="00043F70"/>
    <w:rsid w:val="0004661A"/>
    <w:rsid w:val="0005423D"/>
    <w:rsid w:val="00054459"/>
    <w:rsid w:val="00061882"/>
    <w:rsid w:val="00066A3F"/>
    <w:rsid w:val="00073A03"/>
    <w:rsid w:val="00074C7B"/>
    <w:rsid w:val="00080B27"/>
    <w:rsid w:val="000845FC"/>
    <w:rsid w:val="00086D63"/>
    <w:rsid w:val="000962CC"/>
    <w:rsid w:val="000A07BE"/>
    <w:rsid w:val="000A1861"/>
    <w:rsid w:val="000A62B8"/>
    <w:rsid w:val="000B0A58"/>
    <w:rsid w:val="000B19DF"/>
    <w:rsid w:val="000C03B6"/>
    <w:rsid w:val="000C30C1"/>
    <w:rsid w:val="000C4EBC"/>
    <w:rsid w:val="000D02A6"/>
    <w:rsid w:val="000D099E"/>
    <w:rsid w:val="000D1D36"/>
    <w:rsid w:val="000D6ED1"/>
    <w:rsid w:val="000E079D"/>
    <w:rsid w:val="000E0D50"/>
    <w:rsid w:val="000F0BCB"/>
    <w:rsid w:val="00104920"/>
    <w:rsid w:val="00113A89"/>
    <w:rsid w:val="001162D7"/>
    <w:rsid w:val="001201ED"/>
    <w:rsid w:val="001225D6"/>
    <w:rsid w:val="00125F41"/>
    <w:rsid w:val="00126F6A"/>
    <w:rsid w:val="00130CE6"/>
    <w:rsid w:val="001343B7"/>
    <w:rsid w:val="00135076"/>
    <w:rsid w:val="001427AA"/>
    <w:rsid w:val="00144111"/>
    <w:rsid w:val="0015161C"/>
    <w:rsid w:val="001548C9"/>
    <w:rsid w:val="00163248"/>
    <w:rsid w:val="00176249"/>
    <w:rsid w:val="00177386"/>
    <w:rsid w:val="00180520"/>
    <w:rsid w:val="00180989"/>
    <w:rsid w:val="00186D71"/>
    <w:rsid w:val="00194A27"/>
    <w:rsid w:val="001A1966"/>
    <w:rsid w:val="001A5A3C"/>
    <w:rsid w:val="001B1B9D"/>
    <w:rsid w:val="001B2A4F"/>
    <w:rsid w:val="001B3B4A"/>
    <w:rsid w:val="001D0F60"/>
    <w:rsid w:val="001D4ECE"/>
    <w:rsid w:val="001E7114"/>
    <w:rsid w:val="001F264E"/>
    <w:rsid w:val="001F4BD0"/>
    <w:rsid w:val="00202785"/>
    <w:rsid w:val="00202D55"/>
    <w:rsid w:val="0021038F"/>
    <w:rsid w:val="00217CF4"/>
    <w:rsid w:val="002252B6"/>
    <w:rsid w:val="0022670E"/>
    <w:rsid w:val="002410C3"/>
    <w:rsid w:val="00242816"/>
    <w:rsid w:val="002509FE"/>
    <w:rsid w:val="00251FA0"/>
    <w:rsid w:val="00252515"/>
    <w:rsid w:val="00255046"/>
    <w:rsid w:val="00264FAC"/>
    <w:rsid w:val="0026794A"/>
    <w:rsid w:val="002778F5"/>
    <w:rsid w:val="002813D2"/>
    <w:rsid w:val="0028294E"/>
    <w:rsid w:val="002874F0"/>
    <w:rsid w:val="002A3B24"/>
    <w:rsid w:val="002A4509"/>
    <w:rsid w:val="002C0670"/>
    <w:rsid w:val="002D0D52"/>
    <w:rsid w:val="002D658B"/>
    <w:rsid w:val="002D6A29"/>
    <w:rsid w:val="002D7C09"/>
    <w:rsid w:val="002E1BF8"/>
    <w:rsid w:val="002F60BF"/>
    <w:rsid w:val="0030755C"/>
    <w:rsid w:val="00313542"/>
    <w:rsid w:val="003168E3"/>
    <w:rsid w:val="003219C1"/>
    <w:rsid w:val="0035419D"/>
    <w:rsid w:val="003562A3"/>
    <w:rsid w:val="00363DED"/>
    <w:rsid w:val="003652A5"/>
    <w:rsid w:val="00372E06"/>
    <w:rsid w:val="003972CF"/>
    <w:rsid w:val="00397AE7"/>
    <w:rsid w:val="003A2C2A"/>
    <w:rsid w:val="003A7485"/>
    <w:rsid w:val="003B117B"/>
    <w:rsid w:val="003B223C"/>
    <w:rsid w:val="003B39FA"/>
    <w:rsid w:val="003C2680"/>
    <w:rsid w:val="003D2170"/>
    <w:rsid w:val="003D28D0"/>
    <w:rsid w:val="003D5F49"/>
    <w:rsid w:val="003F10B5"/>
    <w:rsid w:val="003F465B"/>
    <w:rsid w:val="0040630C"/>
    <w:rsid w:val="00413404"/>
    <w:rsid w:val="004234FE"/>
    <w:rsid w:val="00430FF2"/>
    <w:rsid w:val="00432027"/>
    <w:rsid w:val="004334B2"/>
    <w:rsid w:val="004350C1"/>
    <w:rsid w:val="004365CC"/>
    <w:rsid w:val="00442E07"/>
    <w:rsid w:val="00445B0A"/>
    <w:rsid w:val="0045121F"/>
    <w:rsid w:val="0045125D"/>
    <w:rsid w:val="004575E9"/>
    <w:rsid w:val="00466316"/>
    <w:rsid w:val="004675F2"/>
    <w:rsid w:val="004761B9"/>
    <w:rsid w:val="00480A46"/>
    <w:rsid w:val="00491845"/>
    <w:rsid w:val="0049631C"/>
    <w:rsid w:val="004A1334"/>
    <w:rsid w:val="004A79DC"/>
    <w:rsid w:val="004B767D"/>
    <w:rsid w:val="004C0618"/>
    <w:rsid w:val="004C32A7"/>
    <w:rsid w:val="004C4493"/>
    <w:rsid w:val="004D4565"/>
    <w:rsid w:val="004D61B7"/>
    <w:rsid w:val="004F3A1D"/>
    <w:rsid w:val="004F6ECF"/>
    <w:rsid w:val="00506B46"/>
    <w:rsid w:val="005138AE"/>
    <w:rsid w:val="00516EEA"/>
    <w:rsid w:val="0052039D"/>
    <w:rsid w:val="00521296"/>
    <w:rsid w:val="0053691C"/>
    <w:rsid w:val="005403A1"/>
    <w:rsid w:val="00545836"/>
    <w:rsid w:val="00551BC3"/>
    <w:rsid w:val="00562625"/>
    <w:rsid w:val="00570A70"/>
    <w:rsid w:val="005740C9"/>
    <w:rsid w:val="00574F9E"/>
    <w:rsid w:val="00576CDA"/>
    <w:rsid w:val="005869F5"/>
    <w:rsid w:val="00587453"/>
    <w:rsid w:val="00595FE5"/>
    <w:rsid w:val="005A175F"/>
    <w:rsid w:val="005A1AC6"/>
    <w:rsid w:val="005A352B"/>
    <w:rsid w:val="005B0D94"/>
    <w:rsid w:val="005B74BD"/>
    <w:rsid w:val="005C2E03"/>
    <w:rsid w:val="005D05CD"/>
    <w:rsid w:val="005D1131"/>
    <w:rsid w:val="005D7825"/>
    <w:rsid w:val="005E61BC"/>
    <w:rsid w:val="005F2722"/>
    <w:rsid w:val="005F6F77"/>
    <w:rsid w:val="00634F15"/>
    <w:rsid w:val="0063688B"/>
    <w:rsid w:val="00640D69"/>
    <w:rsid w:val="00651363"/>
    <w:rsid w:val="006531C5"/>
    <w:rsid w:val="00662751"/>
    <w:rsid w:val="00662C0A"/>
    <w:rsid w:val="00663239"/>
    <w:rsid w:val="00664745"/>
    <w:rsid w:val="00666D44"/>
    <w:rsid w:val="0067015D"/>
    <w:rsid w:val="006761DA"/>
    <w:rsid w:val="0069049F"/>
    <w:rsid w:val="006918F7"/>
    <w:rsid w:val="00693C1C"/>
    <w:rsid w:val="0069402D"/>
    <w:rsid w:val="00697808"/>
    <w:rsid w:val="006A02CA"/>
    <w:rsid w:val="006A62E8"/>
    <w:rsid w:val="006B2BEB"/>
    <w:rsid w:val="006B3381"/>
    <w:rsid w:val="006C64D9"/>
    <w:rsid w:val="006C7448"/>
    <w:rsid w:val="006D6C7F"/>
    <w:rsid w:val="006D7378"/>
    <w:rsid w:val="006E3525"/>
    <w:rsid w:val="006E6012"/>
    <w:rsid w:val="006E7BE9"/>
    <w:rsid w:val="006F2955"/>
    <w:rsid w:val="006F4DAB"/>
    <w:rsid w:val="006F6A4A"/>
    <w:rsid w:val="00704A04"/>
    <w:rsid w:val="0071050E"/>
    <w:rsid w:val="00711206"/>
    <w:rsid w:val="00713157"/>
    <w:rsid w:val="00715D3F"/>
    <w:rsid w:val="007210AE"/>
    <w:rsid w:val="007237F9"/>
    <w:rsid w:val="007318CB"/>
    <w:rsid w:val="00731F3E"/>
    <w:rsid w:val="007367A3"/>
    <w:rsid w:val="00742BB9"/>
    <w:rsid w:val="00743AF9"/>
    <w:rsid w:val="0076553E"/>
    <w:rsid w:val="0077385D"/>
    <w:rsid w:val="00780D5A"/>
    <w:rsid w:val="007852EA"/>
    <w:rsid w:val="00786C82"/>
    <w:rsid w:val="007877B3"/>
    <w:rsid w:val="007910CE"/>
    <w:rsid w:val="007950E0"/>
    <w:rsid w:val="007A19EE"/>
    <w:rsid w:val="007A4D76"/>
    <w:rsid w:val="007B05EF"/>
    <w:rsid w:val="007B3FB0"/>
    <w:rsid w:val="007B4D9D"/>
    <w:rsid w:val="007B77BC"/>
    <w:rsid w:val="007C016C"/>
    <w:rsid w:val="007C1BAF"/>
    <w:rsid w:val="007C4D5D"/>
    <w:rsid w:val="007C50F3"/>
    <w:rsid w:val="007D05C4"/>
    <w:rsid w:val="007D18A7"/>
    <w:rsid w:val="007D45AE"/>
    <w:rsid w:val="007F74EF"/>
    <w:rsid w:val="0080264C"/>
    <w:rsid w:val="00805202"/>
    <w:rsid w:val="00815756"/>
    <w:rsid w:val="00816B2A"/>
    <w:rsid w:val="00817909"/>
    <w:rsid w:val="00822FDF"/>
    <w:rsid w:val="00830985"/>
    <w:rsid w:val="00844682"/>
    <w:rsid w:val="008464A7"/>
    <w:rsid w:val="0085010F"/>
    <w:rsid w:val="00856E2D"/>
    <w:rsid w:val="00871A4B"/>
    <w:rsid w:val="00875848"/>
    <w:rsid w:val="008760DB"/>
    <w:rsid w:val="00881DB8"/>
    <w:rsid w:val="00882117"/>
    <w:rsid w:val="008861C6"/>
    <w:rsid w:val="008941E8"/>
    <w:rsid w:val="008B29D3"/>
    <w:rsid w:val="008C5035"/>
    <w:rsid w:val="008D1797"/>
    <w:rsid w:val="008D1F51"/>
    <w:rsid w:val="008D7A39"/>
    <w:rsid w:val="008E3025"/>
    <w:rsid w:val="008F539C"/>
    <w:rsid w:val="00902ECC"/>
    <w:rsid w:val="0090548E"/>
    <w:rsid w:val="00931E18"/>
    <w:rsid w:val="009338E2"/>
    <w:rsid w:val="00934B78"/>
    <w:rsid w:val="00937583"/>
    <w:rsid w:val="00942F89"/>
    <w:rsid w:val="00943834"/>
    <w:rsid w:val="009465BE"/>
    <w:rsid w:val="00951083"/>
    <w:rsid w:val="00954ED1"/>
    <w:rsid w:val="00962F60"/>
    <w:rsid w:val="00963628"/>
    <w:rsid w:val="00964573"/>
    <w:rsid w:val="00972F8A"/>
    <w:rsid w:val="00974868"/>
    <w:rsid w:val="00974EFA"/>
    <w:rsid w:val="00986D81"/>
    <w:rsid w:val="009942EF"/>
    <w:rsid w:val="00997205"/>
    <w:rsid w:val="00997769"/>
    <w:rsid w:val="009A7042"/>
    <w:rsid w:val="009A7BE2"/>
    <w:rsid w:val="009B50DB"/>
    <w:rsid w:val="009B6CE8"/>
    <w:rsid w:val="009C35E6"/>
    <w:rsid w:val="009C43BB"/>
    <w:rsid w:val="009D5654"/>
    <w:rsid w:val="009E00C1"/>
    <w:rsid w:val="009E2330"/>
    <w:rsid w:val="009F4640"/>
    <w:rsid w:val="009F6616"/>
    <w:rsid w:val="00A15F7B"/>
    <w:rsid w:val="00A256D2"/>
    <w:rsid w:val="00A31831"/>
    <w:rsid w:val="00A37B0E"/>
    <w:rsid w:val="00A40F3E"/>
    <w:rsid w:val="00A5780C"/>
    <w:rsid w:val="00A623FA"/>
    <w:rsid w:val="00A62DEA"/>
    <w:rsid w:val="00A67E1A"/>
    <w:rsid w:val="00A72605"/>
    <w:rsid w:val="00A7748F"/>
    <w:rsid w:val="00A8037E"/>
    <w:rsid w:val="00A82B1D"/>
    <w:rsid w:val="00A9096C"/>
    <w:rsid w:val="00A92AA1"/>
    <w:rsid w:val="00A9454C"/>
    <w:rsid w:val="00A95123"/>
    <w:rsid w:val="00AA4D3A"/>
    <w:rsid w:val="00AA75BC"/>
    <w:rsid w:val="00AB077D"/>
    <w:rsid w:val="00AB211C"/>
    <w:rsid w:val="00AC025A"/>
    <w:rsid w:val="00AC50B5"/>
    <w:rsid w:val="00AD2218"/>
    <w:rsid w:val="00AD392D"/>
    <w:rsid w:val="00AE0683"/>
    <w:rsid w:val="00AE30DD"/>
    <w:rsid w:val="00AE4AC8"/>
    <w:rsid w:val="00AF545F"/>
    <w:rsid w:val="00AF5A94"/>
    <w:rsid w:val="00B0373C"/>
    <w:rsid w:val="00B07433"/>
    <w:rsid w:val="00B10EE6"/>
    <w:rsid w:val="00B1219C"/>
    <w:rsid w:val="00B204FA"/>
    <w:rsid w:val="00B308A1"/>
    <w:rsid w:val="00B351D7"/>
    <w:rsid w:val="00B4441B"/>
    <w:rsid w:val="00B46E1A"/>
    <w:rsid w:val="00B47505"/>
    <w:rsid w:val="00B55BFD"/>
    <w:rsid w:val="00B55EAE"/>
    <w:rsid w:val="00B56790"/>
    <w:rsid w:val="00B61AA7"/>
    <w:rsid w:val="00B8225B"/>
    <w:rsid w:val="00B829C1"/>
    <w:rsid w:val="00B83D9A"/>
    <w:rsid w:val="00B84913"/>
    <w:rsid w:val="00BA0F25"/>
    <w:rsid w:val="00BA1FEC"/>
    <w:rsid w:val="00BA406F"/>
    <w:rsid w:val="00BA4D10"/>
    <w:rsid w:val="00BC6175"/>
    <w:rsid w:val="00BD00D4"/>
    <w:rsid w:val="00BD759C"/>
    <w:rsid w:val="00BE3400"/>
    <w:rsid w:val="00BE3515"/>
    <w:rsid w:val="00BE5F26"/>
    <w:rsid w:val="00BE7688"/>
    <w:rsid w:val="00BF66B2"/>
    <w:rsid w:val="00C02613"/>
    <w:rsid w:val="00C07298"/>
    <w:rsid w:val="00C14CC7"/>
    <w:rsid w:val="00C202AB"/>
    <w:rsid w:val="00C24410"/>
    <w:rsid w:val="00C24CDE"/>
    <w:rsid w:val="00C275DC"/>
    <w:rsid w:val="00C36AE9"/>
    <w:rsid w:val="00C40867"/>
    <w:rsid w:val="00C42878"/>
    <w:rsid w:val="00C43B3A"/>
    <w:rsid w:val="00C4461F"/>
    <w:rsid w:val="00C46C59"/>
    <w:rsid w:val="00C4712B"/>
    <w:rsid w:val="00C52668"/>
    <w:rsid w:val="00C5440C"/>
    <w:rsid w:val="00C565D6"/>
    <w:rsid w:val="00C569A7"/>
    <w:rsid w:val="00C63737"/>
    <w:rsid w:val="00C70C45"/>
    <w:rsid w:val="00C711B6"/>
    <w:rsid w:val="00C72F7C"/>
    <w:rsid w:val="00C77512"/>
    <w:rsid w:val="00C907B5"/>
    <w:rsid w:val="00CC152A"/>
    <w:rsid w:val="00CC6E50"/>
    <w:rsid w:val="00CD0AFA"/>
    <w:rsid w:val="00CD2B8B"/>
    <w:rsid w:val="00CE463B"/>
    <w:rsid w:val="00CE6873"/>
    <w:rsid w:val="00D101FA"/>
    <w:rsid w:val="00D10502"/>
    <w:rsid w:val="00D106D6"/>
    <w:rsid w:val="00D126CE"/>
    <w:rsid w:val="00D175D1"/>
    <w:rsid w:val="00D2083C"/>
    <w:rsid w:val="00D22163"/>
    <w:rsid w:val="00D224B4"/>
    <w:rsid w:val="00D305A7"/>
    <w:rsid w:val="00D32CF5"/>
    <w:rsid w:val="00D5741D"/>
    <w:rsid w:val="00D63D35"/>
    <w:rsid w:val="00D65FD3"/>
    <w:rsid w:val="00D80F47"/>
    <w:rsid w:val="00D8349D"/>
    <w:rsid w:val="00D83FE3"/>
    <w:rsid w:val="00D8651A"/>
    <w:rsid w:val="00D91C5E"/>
    <w:rsid w:val="00D95034"/>
    <w:rsid w:val="00D97CC1"/>
    <w:rsid w:val="00DA41EB"/>
    <w:rsid w:val="00DA4F1F"/>
    <w:rsid w:val="00DA5712"/>
    <w:rsid w:val="00DB05DC"/>
    <w:rsid w:val="00DB2A50"/>
    <w:rsid w:val="00DB63C4"/>
    <w:rsid w:val="00DB6581"/>
    <w:rsid w:val="00DB7570"/>
    <w:rsid w:val="00DC13E9"/>
    <w:rsid w:val="00DC1A86"/>
    <w:rsid w:val="00DC1D1A"/>
    <w:rsid w:val="00DC2CA4"/>
    <w:rsid w:val="00DC3B4C"/>
    <w:rsid w:val="00DC6AE6"/>
    <w:rsid w:val="00DC76C9"/>
    <w:rsid w:val="00DD6B76"/>
    <w:rsid w:val="00DF31DE"/>
    <w:rsid w:val="00E00F34"/>
    <w:rsid w:val="00E0588C"/>
    <w:rsid w:val="00E06AD2"/>
    <w:rsid w:val="00E11B62"/>
    <w:rsid w:val="00E230EE"/>
    <w:rsid w:val="00E23F42"/>
    <w:rsid w:val="00E24D0D"/>
    <w:rsid w:val="00E37CD8"/>
    <w:rsid w:val="00E40E79"/>
    <w:rsid w:val="00E4206B"/>
    <w:rsid w:val="00E568AB"/>
    <w:rsid w:val="00E6007E"/>
    <w:rsid w:val="00E6215F"/>
    <w:rsid w:val="00E66BF4"/>
    <w:rsid w:val="00E6753A"/>
    <w:rsid w:val="00E717BF"/>
    <w:rsid w:val="00E770C6"/>
    <w:rsid w:val="00E77A3D"/>
    <w:rsid w:val="00E82555"/>
    <w:rsid w:val="00EA14E2"/>
    <w:rsid w:val="00EA797A"/>
    <w:rsid w:val="00EB1873"/>
    <w:rsid w:val="00EB2FE2"/>
    <w:rsid w:val="00EB39AE"/>
    <w:rsid w:val="00EB44CA"/>
    <w:rsid w:val="00EB7310"/>
    <w:rsid w:val="00ED664F"/>
    <w:rsid w:val="00EE159F"/>
    <w:rsid w:val="00EF73CD"/>
    <w:rsid w:val="00F00D97"/>
    <w:rsid w:val="00F06D32"/>
    <w:rsid w:val="00F3078F"/>
    <w:rsid w:val="00F31410"/>
    <w:rsid w:val="00F315E1"/>
    <w:rsid w:val="00F43323"/>
    <w:rsid w:val="00F434A6"/>
    <w:rsid w:val="00F43B90"/>
    <w:rsid w:val="00F43BD8"/>
    <w:rsid w:val="00F57454"/>
    <w:rsid w:val="00F64349"/>
    <w:rsid w:val="00F726ED"/>
    <w:rsid w:val="00F73ED5"/>
    <w:rsid w:val="00F75454"/>
    <w:rsid w:val="00F83671"/>
    <w:rsid w:val="00F86003"/>
    <w:rsid w:val="00F93D93"/>
    <w:rsid w:val="00FA5073"/>
    <w:rsid w:val="00FA64D6"/>
    <w:rsid w:val="00FA7010"/>
    <w:rsid w:val="00FA71A4"/>
    <w:rsid w:val="00FB56FA"/>
    <w:rsid w:val="00FB752C"/>
    <w:rsid w:val="00FD5663"/>
    <w:rsid w:val="00FD78F8"/>
    <w:rsid w:val="00FF042A"/>
    <w:rsid w:val="00FF0C21"/>
    <w:rsid w:val="00FF4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7DF2EB2"/>
  <w15:chartTrackingRefBased/>
  <w15:docId w15:val="{9F401213-23B1-4E71-8B74-8A25186B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 Antiqua" w:hAnsi="Book Antiqua"/>
      <w:sz w:val="24"/>
      <w:szCs w:val="24"/>
    </w:rPr>
  </w:style>
  <w:style w:type="paragraph" w:styleId="Heading1">
    <w:name w:val="heading 1"/>
    <w:basedOn w:val="GBnormal"/>
    <w:next w:val="BodyText"/>
    <w:autoRedefine/>
    <w:qFormat/>
    <w:rsid w:val="00144111"/>
    <w:pPr>
      <w:spacing w:before="720"/>
      <w:ind w:left="360" w:hanging="360"/>
      <w:outlineLvl w:val="0"/>
    </w:pPr>
    <w:rPr>
      <w:rFonts w:ascii="Calibri" w:hAnsi="Calibri"/>
      <w:b/>
      <w:caps/>
      <w:kern w:val="20"/>
      <w:position w:val="8"/>
      <w:szCs w:val="24"/>
      <w:u w:val="single"/>
    </w:rPr>
  </w:style>
  <w:style w:type="paragraph" w:styleId="Heading2">
    <w:name w:val="heading 2"/>
    <w:basedOn w:val="GBnormal"/>
    <w:next w:val="GBnormal"/>
    <w:autoRedefine/>
    <w:qFormat/>
    <w:rsid w:val="00EE159F"/>
    <w:pPr>
      <w:keepNext/>
      <w:keepLines/>
      <w:spacing w:after="0"/>
      <w:ind w:right="360" w:firstLine="0"/>
      <w:outlineLvl w:val="1"/>
    </w:pPr>
    <w:rPr>
      <w:rFonts w:ascii="Calibri" w:hAnsi="Calibri"/>
      <w:kern w:val="28"/>
      <w:szCs w:val="24"/>
      <w:u w:val="single"/>
    </w:rPr>
  </w:style>
  <w:style w:type="paragraph" w:styleId="Heading3">
    <w:name w:val="heading 3"/>
    <w:basedOn w:val="Normal"/>
    <w:next w:val="Normal"/>
    <w:autoRedefine/>
    <w:qFormat/>
    <w:pPr>
      <w:keepNext/>
      <w:spacing w:before="120"/>
      <w:ind w:left="360"/>
      <w:jc w:val="center"/>
      <w:outlineLvl w:val="2"/>
    </w:pPr>
    <w:rPr>
      <w:rFonts w:ascii="Arial" w:hAnsi="Arial" w:cs="Arial"/>
      <w:b/>
      <w:bCs/>
      <w:szCs w:val="26"/>
    </w:rPr>
  </w:style>
  <w:style w:type="paragraph" w:styleId="Heading4">
    <w:name w:val="heading 4"/>
    <w:basedOn w:val="Normal"/>
    <w:next w:val="Normal"/>
    <w:autoRedefine/>
    <w:qFormat/>
    <w:pPr>
      <w:keepNext/>
      <w:spacing w:before="120"/>
      <w:jc w:val="center"/>
      <w:outlineLvl w:val="3"/>
    </w:pPr>
    <w:rPr>
      <w:rFonts w:ascii="Arial" w:hAnsi="Arial"/>
      <w:b/>
      <w:bCs/>
      <w:sz w:val="20"/>
      <w:szCs w:val="28"/>
    </w:rPr>
  </w:style>
  <w:style w:type="paragraph" w:styleId="Heading5">
    <w:name w:val="heading 5"/>
    <w:basedOn w:val="GBBody"/>
    <w:next w:val="GBnormal"/>
    <w:qFormat/>
    <w:pPr>
      <w:spacing w:before="120"/>
      <w:outlineLvl w:val="4"/>
    </w:pPr>
    <w:rPr>
      <w:rFonts w:ascii="Arial Black" w:hAnsi="Arial Black"/>
      <w:b/>
      <w:bCs/>
      <w:iCs/>
      <w:sz w:val="20"/>
      <w:szCs w:val="26"/>
    </w:rPr>
  </w:style>
  <w:style w:type="paragraph" w:styleId="Heading6">
    <w:name w:val="heading 6"/>
    <w:basedOn w:val="GBBody"/>
    <w:next w:val="GBnormal"/>
    <w:qFormat/>
    <w:pPr>
      <w:spacing w:before="120"/>
      <w:outlineLvl w:val="5"/>
    </w:pPr>
    <w:rPr>
      <w:rFonts w:ascii="Arial" w:hAnsi="Arial"/>
      <w:b/>
      <w:bCs/>
      <w:sz w:val="20"/>
      <w:szCs w:val="22"/>
    </w:rPr>
  </w:style>
  <w:style w:type="paragraph" w:styleId="Heading7">
    <w:name w:val="heading 7"/>
    <w:basedOn w:val="Normal"/>
    <w:next w:val="Normal"/>
    <w:qFormat/>
    <w:pPr>
      <w:spacing w:before="240" w:after="60"/>
      <w:outlineLvl w:val="6"/>
    </w:pPr>
    <w:rPr>
      <w:rFonts w:ascii="Times New Roman" w:hAnsi="Times New Roman"/>
    </w:rPr>
  </w:style>
  <w:style w:type="paragraph" w:styleId="Heading8">
    <w:name w:val="heading 8"/>
    <w:basedOn w:val="Normal"/>
    <w:next w:val="Normal"/>
    <w:qFormat/>
    <w:pPr>
      <w:spacing w:before="240" w:after="60"/>
      <w:outlineLvl w:val="7"/>
    </w:pPr>
    <w:rPr>
      <w:rFonts w:ascii="Times New Roman" w:hAnsi="Times New Roman"/>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GB,GB body"/>
    <w:basedOn w:val="Normal"/>
    <w:semiHidden/>
    <w:rPr>
      <w:rFonts w:cs="Courier New"/>
      <w:szCs w:val="20"/>
    </w:rPr>
  </w:style>
  <w:style w:type="paragraph" w:styleId="Title">
    <w:name w:val="Title"/>
    <w:aliases w:val="Front Page"/>
    <w:basedOn w:val="Normal"/>
    <w:link w:val="TitleChar"/>
    <w:autoRedefine/>
    <w:qFormat/>
    <w:rsid w:val="0005423D"/>
    <w:rPr>
      <w:rFonts w:ascii="Calibri" w:hAnsi="Calibri" w:cs="Calibri"/>
      <w:b/>
      <w:bCs/>
      <w:kern w:val="28"/>
      <w:sz w:val="22"/>
      <w:szCs w:val="22"/>
    </w:r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customStyle="1" w:styleId="IRBItem">
    <w:name w:val="IRB Item"/>
    <w:semiHidden/>
    <w:pPr>
      <w:ind w:left="180" w:hanging="180"/>
    </w:pPr>
    <w:rPr>
      <w:rFonts w:ascii="Verdana" w:hAnsi="Verdana"/>
    </w:rPr>
  </w:style>
  <w:style w:type="paragraph" w:styleId="BodyText3">
    <w:name w:val="Body Text 3"/>
    <w:basedOn w:val="Normal"/>
    <w:semiHidden/>
    <w:pPr>
      <w:spacing w:after="120"/>
    </w:pPr>
    <w:rPr>
      <w:sz w:val="16"/>
      <w:szCs w:val="16"/>
    </w:rPr>
  </w:style>
  <w:style w:type="paragraph" w:customStyle="1" w:styleId="IRBItemNumbered1">
    <w:name w:val="IRB Item Numbered (1)"/>
    <w:basedOn w:val="IRBItem"/>
    <w:pPr>
      <w:numPr>
        <w:numId w:val="8"/>
      </w:numPr>
    </w:pPr>
    <w:rPr>
      <w:snapToGrid w:val="0"/>
    </w:rPr>
  </w:style>
  <w:style w:type="paragraph" w:customStyle="1" w:styleId="IRBItemNumbereda">
    <w:name w:val="IRB Item Numbered (a)"/>
    <w:basedOn w:val="IRBItemNumbered1"/>
    <w:pPr>
      <w:numPr>
        <w:numId w:val="9"/>
      </w:numPr>
    </w:pPr>
  </w:style>
  <w:style w:type="paragraph" w:customStyle="1" w:styleId="IRBSub-Item">
    <w:name w:val="IRB Sub-Item"/>
    <w:semiHidden/>
    <w:pPr>
      <w:jc w:val="right"/>
    </w:pPr>
    <w:rPr>
      <w:rFonts w:ascii="Verdana" w:hAnsi="Verdana"/>
    </w:rPr>
  </w:style>
  <w:style w:type="paragraph" w:customStyle="1" w:styleId="IRBUserTyping">
    <w:name w:val="IRB User Typing"/>
    <w:semiHidden/>
    <w:rPr>
      <w:b/>
      <w:bCs/>
      <w:color w:val="000000"/>
      <w:sz w:val="24"/>
      <w:u w:val="dotted" w:color="C0C0C0"/>
    </w:rPr>
  </w:style>
  <w:style w:type="paragraph" w:styleId="PlainText">
    <w:name w:val="Plain Text"/>
    <w:basedOn w:val="Normal"/>
    <w:link w:val="PlainTextChar"/>
    <w:uiPriority w:val="99"/>
    <w:semiHidden/>
    <w:rPr>
      <w:rFonts w:ascii="Courier New" w:hAnsi="Courier New" w:cs="Courier New"/>
      <w:sz w:val="20"/>
      <w:szCs w:val="20"/>
    </w:rPr>
  </w:style>
  <w:style w:type="paragraph" w:customStyle="1" w:styleId="GBnormal">
    <w:name w:val="GB normal"/>
    <w:basedOn w:val="Normal"/>
    <w:link w:val="GBnormalChar"/>
    <w:pPr>
      <w:spacing w:after="120"/>
      <w:ind w:firstLine="360"/>
    </w:pPr>
    <w:rPr>
      <w:rFonts w:cs="Courier New"/>
      <w:szCs w:val="20"/>
    </w:rPr>
  </w:style>
  <w:style w:type="paragraph" w:styleId="ListBullet">
    <w:name w:val="List Bullet"/>
    <w:basedOn w:val="GBBody"/>
    <w:autoRedefine/>
    <w:pPr>
      <w:numPr>
        <w:numId w:val="21"/>
      </w:numPr>
    </w:pPr>
  </w:style>
  <w:style w:type="paragraph" w:styleId="ListNumber">
    <w:name w:val="List Number"/>
    <w:basedOn w:val="GBBody"/>
    <w:link w:val="ListNumberChar"/>
    <w:pPr>
      <w:numPr>
        <w:numId w:val="20"/>
      </w:numPr>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paragraph" w:styleId="BodyTextFirstIndent">
    <w:name w:val="Body Text First Indent"/>
    <w:basedOn w:val="BodyText"/>
    <w:semiHidden/>
    <w:pPr>
      <w:spacing w:after="120"/>
      <w:ind w:firstLine="210"/>
    </w:pPr>
    <w:rPr>
      <w:rFonts w:cs="Times New Roman"/>
      <w:szCs w:val="24"/>
    </w:r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paragraph" w:styleId="Footer">
    <w:name w:val="footer"/>
    <w:basedOn w:val="Normal"/>
    <w:link w:val="FooterChar"/>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semiHidden/>
    <w:pPr>
      <w:numPr>
        <w:numId w:val="10"/>
      </w:numPr>
    </w:pPr>
  </w:style>
  <w:style w:type="paragraph" w:styleId="ListBullet3">
    <w:name w:val="List Bullet 3"/>
    <w:basedOn w:val="Normal"/>
    <w:semiHidden/>
    <w:pPr>
      <w:numPr>
        <w:numId w:val="11"/>
      </w:numPr>
    </w:pPr>
  </w:style>
  <w:style w:type="paragraph" w:styleId="ListBullet4">
    <w:name w:val="List Bullet 4"/>
    <w:basedOn w:val="Normal"/>
    <w:semiHidden/>
    <w:pPr>
      <w:numPr>
        <w:numId w:val="12"/>
      </w:numPr>
    </w:pPr>
  </w:style>
  <w:style w:type="paragraph" w:styleId="ListBullet5">
    <w:name w:val="List Bullet 5"/>
    <w:basedOn w:val="Normal"/>
    <w:semiHidden/>
    <w:pPr>
      <w:numPr>
        <w:numId w:val="13"/>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2">
    <w:name w:val="List Number 2"/>
    <w:basedOn w:val="Normal"/>
    <w:semiHidden/>
    <w:pPr>
      <w:numPr>
        <w:numId w:val="14"/>
      </w:numPr>
    </w:pPr>
  </w:style>
  <w:style w:type="paragraph" w:styleId="ListNumber3">
    <w:name w:val="List Number 3"/>
    <w:basedOn w:val="Normal"/>
    <w:semiHidden/>
    <w:pPr>
      <w:numPr>
        <w:numId w:val="15"/>
      </w:numPr>
    </w:pPr>
  </w:style>
  <w:style w:type="paragraph" w:styleId="ListNumber4">
    <w:name w:val="List Number 4"/>
    <w:basedOn w:val="Normal"/>
    <w:semiHidden/>
    <w:pPr>
      <w:numPr>
        <w:numId w:val="16"/>
      </w:numPr>
    </w:pPr>
  </w:style>
  <w:style w:type="paragraph" w:styleId="ListNumber5">
    <w:name w:val="List Number 5"/>
    <w:basedOn w:val="Normal"/>
    <w:semiHidden/>
    <w:pPr>
      <w:numPr>
        <w:numId w:val="17"/>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Pr>
      <w:rFonts w:ascii="Times New Roman" w:hAnsi="Times New Roman"/>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Emphasis">
    <w:name w:val="Emphasis"/>
    <w:uiPriority w:val="20"/>
    <w:qFormat/>
    <w:rPr>
      <w:b/>
      <w:i/>
      <w:iCs/>
    </w:rPr>
  </w:style>
  <w:style w:type="paragraph" w:styleId="FootnoteText">
    <w:name w:val="footnote text"/>
    <w:basedOn w:val="Normal"/>
    <w:semiHidden/>
    <w:rPr>
      <w:color w:val="999999"/>
      <w:sz w:val="20"/>
      <w:szCs w:val="20"/>
    </w:rPr>
  </w:style>
  <w:style w:type="character" w:styleId="FootnoteReference">
    <w:name w:val="footnote reference"/>
    <w:semiHidden/>
    <w:rPr>
      <w:vertAlign w:val="superscript"/>
    </w:rPr>
  </w:style>
  <w:style w:type="character" w:customStyle="1" w:styleId="PlainTextChar">
    <w:name w:val="Plain Text Char"/>
    <w:link w:val="PlainText"/>
    <w:uiPriority w:val="99"/>
    <w:rPr>
      <w:rFonts w:ascii="Courier New" w:hAnsi="Courier New" w:cs="Courier New"/>
      <w:lang w:val="en-US" w:eastAsia="en-US" w:bidi="ar-SA"/>
    </w:rPr>
  </w:style>
  <w:style w:type="character" w:customStyle="1" w:styleId="GBnormalChar">
    <w:name w:val="GB normal Char"/>
    <w:link w:val="GBnormal"/>
    <w:rPr>
      <w:rFonts w:ascii="Book Antiqua" w:hAnsi="Book Antiqua" w:cs="Courier New"/>
      <w:sz w:val="24"/>
      <w:lang w:val="en-US" w:eastAsia="en-US" w:bidi="ar-SA"/>
    </w:rPr>
  </w:style>
  <w:style w:type="character" w:customStyle="1" w:styleId="ListNumberChar">
    <w:name w:val="List Number Char"/>
    <w:link w:val="ListNumber"/>
    <w:rPr>
      <w:rFonts w:ascii="Book Antiqua" w:hAnsi="Book Antiqua" w:cs="Courier New"/>
      <w:sz w:val="24"/>
    </w:rPr>
  </w:style>
  <w:style w:type="paragraph" w:styleId="TOC1">
    <w:name w:val="toc 1"/>
    <w:basedOn w:val="Normal"/>
    <w:next w:val="Normal"/>
    <w:autoRedefine/>
    <w:semiHidden/>
    <w:pPr>
      <w:tabs>
        <w:tab w:val="right" w:leader="dot" w:pos="9360"/>
      </w:tabs>
    </w:pPr>
    <w:rPr>
      <w:b/>
      <w:caps/>
    </w:rPr>
  </w:style>
  <w:style w:type="paragraph" w:styleId="TOC3">
    <w:name w:val="toc 3"/>
    <w:basedOn w:val="Normal"/>
    <w:next w:val="Normal"/>
    <w:autoRedefine/>
    <w:semiHidden/>
    <w:pPr>
      <w:ind w:left="480"/>
    </w:pPr>
    <w:rPr>
      <w:sz w:val="20"/>
    </w:rPr>
  </w:style>
  <w:style w:type="paragraph" w:styleId="TOC2">
    <w:name w:val="toc 2"/>
    <w:basedOn w:val="Normal"/>
    <w:next w:val="Normal"/>
    <w:autoRedefine/>
    <w:semiHidden/>
    <w:pPr>
      <w:ind w:left="240"/>
    </w:pPr>
    <w:rPr>
      <w:sz w:val="20"/>
    </w:rPr>
  </w:style>
  <w:style w:type="paragraph" w:styleId="TOC4">
    <w:name w:val="toc 4"/>
    <w:basedOn w:val="Normal"/>
    <w:next w:val="Normal"/>
    <w:autoRedefine/>
    <w:semiHidden/>
    <w:pPr>
      <w:ind w:left="720"/>
    </w:pPr>
    <w:rPr>
      <w:rFonts w:ascii="Times New Roman" w:hAnsi="Times New Roman"/>
    </w:rPr>
  </w:style>
  <w:style w:type="paragraph" w:styleId="TOC5">
    <w:name w:val="toc 5"/>
    <w:basedOn w:val="Normal"/>
    <w:next w:val="Normal"/>
    <w:autoRedefine/>
    <w:semiHidden/>
    <w:pPr>
      <w:ind w:left="960"/>
    </w:pPr>
    <w:rPr>
      <w:rFonts w:ascii="Times New Roman" w:hAnsi="Times New Roman"/>
    </w:rPr>
  </w:style>
  <w:style w:type="paragraph" w:styleId="TOC6">
    <w:name w:val="toc 6"/>
    <w:basedOn w:val="Normal"/>
    <w:next w:val="Normal"/>
    <w:autoRedefine/>
    <w:semiHidden/>
    <w:pPr>
      <w:ind w:left="1200"/>
    </w:pPr>
    <w:rPr>
      <w:rFonts w:ascii="Times New Roman" w:hAnsi="Times New Roman"/>
    </w:rPr>
  </w:style>
  <w:style w:type="paragraph" w:styleId="TOC7">
    <w:name w:val="toc 7"/>
    <w:basedOn w:val="Normal"/>
    <w:next w:val="Normal"/>
    <w:autoRedefine/>
    <w:semiHidden/>
    <w:pPr>
      <w:ind w:left="1440"/>
    </w:pPr>
    <w:rPr>
      <w:rFonts w:ascii="Times New Roman" w:hAnsi="Times New Roman"/>
    </w:rPr>
  </w:style>
  <w:style w:type="paragraph" w:styleId="TOC8">
    <w:name w:val="toc 8"/>
    <w:basedOn w:val="Normal"/>
    <w:next w:val="Normal"/>
    <w:autoRedefine/>
    <w:semiHidden/>
    <w:pPr>
      <w:ind w:left="1680"/>
    </w:pPr>
    <w:rPr>
      <w:rFonts w:ascii="Times New Roman" w:hAnsi="Times New Roman"/>
    </w:rPr>
  </w:style>
  <w:style w:type="paragraph" w:styleId="TOC9">
    <w:name w:val="toc 9"/>
    <w:basedOn w:val="Normal"/>
    <w:next w:val="Normal"/>
    <w:autoRedefine/>
    <w:semiHidden/>
    <w:pPr>
      <w:ind w:left="1920"/>
    </w:pPr>
    <w:rPr>
      <w:rFonts w:ascii="Times New Roman" w:hAnsi="Times New Roman"/>
    </w:rPr>
  </w:style>
  <w:style w:type="paragraph" w:customStyle="1" w:styleId="GBBody">
    <w:name w:val="GB Body"/>
    <w:basedOn w:val="GBnormal"/>
    <w:pPr>
      <w:spacing w:after="0"/>
      <w:ind w:firstLine="0"/>
    </w:pPr>
  </w:style>
  <w:style w:type="paragraph" w:customStyle="1" w:styleId="bullettwo">
    <w:name w:val="bullet two"/>
    <w:basedOn w:val="ListBullet"/>
    <w:autoRedefine/>
    <w:pPr>
      <w:numPr>
        <w:numId w:val="0"/>
      </w:numPr>
    </w:pPr>
    <w:rPr>
      <w:sz w:val="20"/>
    </w:rPr>
  </w:style>
  <w:style w:type="character" w:customStyle="1" w:styleId="Intralink">
    <w:name w:val="Intralink"/>
    <w:rPr>
      <w:color w:val="333333"/>
      <w:u w:val="none"/>
    </w:rPr>
  </w:style>
  <w:style w:type="paragraph" w:customStyle="1" w:styleId="Default">
    <w:name w:val="Default"/>
    <w:uiPriority w:val="99"/>
    <w:pPr>
      <w:autoSpaceDE w:val="0"/>
      <w:autoSpaceDN w:val="0"/>
      <w:adjustRightInd w:val="0"/>
    </w:pPr>
    <w:rPr>
      <w:color w:val="000000"/>
      <w:sz w:val="24"/>
      <w:szCs w:val="24"/>
    </w:rPr>
  </w:style>
  <w:style w:type="paragraph" w:customStyle="1" w:styleId="BlockQuotation">
    <w:name w:val="Block Quotation"/>
    <w:basedOn w:val="Normal"/>
    <w:link w:val="BlockQuotationChar"/>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rPr>
  </w:style>
  <w:style w:type="paragraph" w:customStyle="1" w:styleId="Blockquote">
    <w:name w:val="Blockquote"/>
    <w:basedOn w:val="Normal"/>
    <w:pPr>
      <w:spacing w:before="100" w:after="100"/>
      <w:ind w:left="360" w:right="360"/>
    </w:pPr>
    <w:rPr>
      <w:rFonts w:ascii="Times New Roman" w:hAnsi="Times New Roman"/>
      <w:snapToGrid w:val="0"/>
    </w:rPr>
  </w:style>
  <w:style w:type="numbering" w:customStyle="1" w:styleId="bulletsubmission">
    <w:name w:val="bullet submission"/>
    <w:basedOn w:val="NoList"/>
    <w:pPr>
      <w:numPr>
        <w:numId w:val="6"/>
      </w:numPr>
    </w:pPr>
  </w:style>
  <w:style w:type="paragraph" w:customStyle="1" w:styleId="quotationblock">
    <w:name w:val="quotation block"/>
    <w:basedOn w:val="BodyText"/>
    <w:next w:val="BodyText"/>
    <w:autoRedefine/>
    <w:pPr>
      <w:pBdr>
        <w:top w:val="single" w:sz="4" w:space="1" w:color="auto"/>
        <w:left w:val="single" w:sz="4" w:space="4" w:color="auto"/>
        <w:bottom w:val="single" w:sz="4" w:space="1" w:color="auto"/>
        <w:right w:val="single" w:sz="4" w:space="4" w:color="auto"/>
      </w:pBdr>
      <w:spacing w:after="240"/>
      <w:ind w:left="1440"/>
    </w:pPr>
    <w:rPr>
      <w:rFonts w:ascii="Times New Roman" w:hAnsi="Times New Roman" w:cs="Times New Roman"/>
      <w:sz w:val="22"/>
    </w:rPr>
  </w:style>
  <w:style w:type="paragraph" w:customStyle="1" w:styleId="SectionHeading">
    <w:name w:val="Section Heading"/>
    <w:basedOn w:val="Heading1"/>
    <w:pPr>
      <w:pBdr>
        <w:top w:val="single" w:sz="4" w:space="1" w:color="auto"/>
      </w:pBdr>
      <w:shd w:val="pct10" w:color="auto" w:fill="FFFFFF"/>
      <w:spacing w:before="240" w:after="0"/>
    </w:pPr>
  </w:style>
  <w:style w:type="numbering" w:customStyle="1" w:styleId="bulletsimple">
    <w:name w:val="bullet simple"/>
    <w:basedOn w:val="NoList"/>
    <w:pPr>
      <w:numPr>
        <w:numId w:val="5"/>
      </w:numPr>
    </w:pPr>
  </w:style>
  <w:style w:type="paragraph" w:customStyle="1" w:styleId="NotetoPI">
    <w:name w:val="Note to PI"/>
    <w:basedOn w:val="Normal"/>
    <w:autoRedefine/>
    <w:pPr>
      <w:pBdr>
        <w:top w:val="single" w:sz="6" w:space="12" w:color="auto"/>
        <w:left w:val="single" w:sz="6" w:space="12" w:color="auto"/>
        <w:bottom w:val="single" w:sz="6" w:space="12" w:color="auto"/>
        <w:right w:val="single" w:sz="6" w:space="12" w:color="auto"/>
      </w:pBdr>
      <w:shd w:val="pct5" w:color="auto" w:fill="auto"/>
      <w:spacing w:after="240" w:line="220" w:lineRule="atLeast"/>
      <w:ind w:left="1368" w:right="240"/>
      <w:jc w:val="both"/>
    </w:pPr>
    <w:rPr>
      <w:rFonts w:ascii="Arial" w:hAnsi="Arial"/>
    </w:rPr>
  </w:style>
  <w:style w:type="numbering" w:customStyle="1" w:styleId="bulletcontact">
    <w:name w:val="bullet contact"/>
    <w:basedOn w:val="NoList"/>
    <w:pPr>
      <w:numPr>
        <w:numId w:val="4"/>
      </w:numPr>
    </w:pPr>
  </w:style>
  <w:style w:type="paragraph" w:styleId="Caption">
    <w:name w:val="caption"/>
    <w:basedOn w:val="Normal"/>
    <w:next w:val="BodyText"/>
    <w:qFormat/>
    <w:pPr>
      <w:keepNext/>
      <w:numPr>
        <w:numId w:val="7"/>
      </w:numPr>
      <w:spacing w:before="60" w:after="240" w:line="220" w:lineRule="atLeast"/>
    </w:pPr>
    <w:rPr>
      <w:rFonts w:ascii="Arial Narrow" w:hAnsi="Arial Narrow"/>
      <w:sz w:val="18"/>
    </w:rPr>
  </w:style>
  <w:style w:type="paragraph" w:styleId="DocumentMap">
    <w:name w:val="Document Map"/>
    <w:basedOn w:val="Normal"/>
    <w:semiHidden/>
    <w:pPr>
      <w:shd w:val="clear" w:color="auto" w:fill="000080"/>
    </w:pPr>
    <w:rPr>
      <w:rFonts w:ascii="Tahoma" w:hAnsi="Tahoma"/>
    </w:rPr>
  </w:style>
  <w:style w:type="character" w:styleId="EndnoteReference">
    <w:name w:val="endnote reference"/>
    <w:semiHidden/>
    <w:rPr>
      <w:vertAlign w:val="superscript"/>
    </w:rPr>
  </w:style>
  <w:style w:type="paragraph" w:styleId="EndnoteText">
    <w:name w:val="endnote text"/>
    <w:basedOn w:val="Normal"/>
    <w:semiHidden/>
    <w:pPr>
      <w:keepLines/>
      <w:spacing w:line="200" w:lineRule="atLeast"/>
      <w:ind w:left="1080"/>
    </w:pPr>
    <w:rPr>
      <w:spacing w:val="-5"/>
      <w:sz w:val="16"/>
    </w:rPr>
  </w:style>
  <w:style w:type="paragraph" w:customStyle="1" w:styleId="FooterEven">
    <w:name w:val="Footer Even"/>
    <w:basedOn w:val="Footer"/>
    <w:semiHidden/>
    <w:pPr>
      <w:pBdr>
        <w:top w:val="single" w:sz="6" w:space="2" w:color="auto"/>
      </w:pBdr>
      <w:spacing w:before="600"/>
    </w:pPr>
  </w:style>
  <w:style w:type="paragraph" w:customStyle="1" w:styleId="FooterFirst">
    <w:name w:val="Footer First"/>
    <w:basedOn w:val="Footer"/>
    <w:semiHidden/>
    <w:pPr>
      <w:pBdr>
        <w:top w:val="single" w:sz="6" w:space="2" w:color="auto"/>
      </w:pBdr>
      <w:spacing w:before="600"/>
    </w:pPr>
  </w:style>
  <w:style w:type="paragraph" w:customStyle="1" w:styleId="FooterOdd">
    <w:name w:val="Footer Odd"/>
    <w:basedOn w:val="Footer"/>
    <w:semiHidden/>
    <w:pPr>
      <w:pBdr>
        <w:top w:val="single" w:sz="6" w:space="2" w:color="auto"/>
      </w:pBdr>
      <w:spacing w:before="600"/>
    </w:pPr>
  </w:style>
  <w:style w:type="paragraph" w:customStyle="1" w:styleId="FootnoteBase">
    <w:name w:val="Footnote Base"/>
    <w:basedOn w:val="Normal"/>
    <w:semiHidden/>
    <w:pPr>
      <w:keepLines/>
      <w:spacing w:line="200" w:lineRule="atLeast"/>
      <w:ind w:left="1080"/>
    </w:pPr>
    <w:rPr>
      <w:spacing w:val="-5"/>
      <w:sz w:val="16"/>
    </w:rPr>
  </w:style>
  <w:style w:type="paragraph" w:customStyle="1" w:styleId="HeaderBase">
    <w:name w:val="Header Base"/>
    <w:basedOn w:val="Normal"/>
    <w:semiHidden/>
    <w:pPr>
      <w:keepLines/>
      <w:tabs>
        <w:tab w:val="center" w:pos="4320"/>
        <w:tab w:val="right" w:pos="8640"/>
      </w:tabs>
      <w:spacing w:line="190" w:lineRule="atLeast"/>
    </w:pPr>
    <w:rPr>
      <w:caps/>
      <w:sz w:val="15"/>
    </w:rPr>
  </w:style>
  <w:style w:type="paragraph" w:customStyle="1" w:styleId="HeaderEven">
    <w:name w:val="Header Even"/>
    <w:basedOn w:val="Header"/>
    <w:semiHidden/>
    <w:pPr>
      <w:pBdr>
        <w:bottom w:val="single" w:sz="6" w:space="1" w:color="auto"/>
      </w:pBdr>
      <w:spacing w:after="600"/>
    </w:pPr>
  </w:style>
  <w:style w:type="paragraph" w:customStyle="1" w:styleId="HeaderFirst">
    <w:name w:val="Header First"/>
    <w:basedOn w:val="Header"/>
    <w:semiHidden/>
    <w:pPr>
      <w:pBdr>
        <w:top w:val="single" w:sz="6" w:space="2" w:color="auto"/>
      </w:pBdr>
      <w:jc w:val="right"/>
    </w:pPr>
  </w:style>
  <w:style w:type="paragraph" w:customStyle="1" w:styleId="HeaderOdd">
    <w:name w:val="Header Odd"/>
    <w:basedOn w:val="Header"/>
    <w:semiHidden/>
    <w:pPr>
      <w:pBdr>
        <w:bottom w:val="single" w:sz="6" w:space="1" w:color="auto"/>
      </w:pBdr>
      <w:spacing w:after="600"/>
    </w:pPr>
  </w:style>
  <w:style w:type="paragraph" w:customStyle="1" w:styleId="HeadingBase">
    <w:name w:val="Heading Base"/>
    <w:basedOn w:val="Normal"/>
    <w:next w:val="BodyText"/>
    <w:semiHidden/>
    <w:pPr>
      <w:keepNext/>
      <w:keepLines/>
      <w:spacing w:before="140" w:line="220" w:lineRule="atLeast"/>
      <w:ind w:left="1080"/>
    </w:pPr>
    <w:rPr>
      <w:spacing w:val="-4"/>
      <w:kern w:val="28"/>
      <w:sz w:val="22"/>
    </w:rPr>
  </w:style>
  <w:style w:type="paragraph" w:styleId="Index1">
    <w:name w:val="index 1"/>
    <w:basedOn w:val="Normal"/>
    <w:autoRedefine/>
    <w:semiHidden/>
    <w:pPr>
      <w:spacing w:line="240" w:lineRule="atLeast"/>
      <w:ind w:left="360" w:hanging="360"/>
    </w:pPr>
    <w:rPr>
      <w:spacing w:val="-5"/>
      <w:sz w:val="18"/>
    </w:rPr>
  </w:style>
  <w:style w:type="paragraph" w:styleId="Index2">
    <w:name w:val="index 2"/>
    <w:basedOn w:val="Normal"/>
    <w:autoRedefine/>
    <w:semiHidden/>
    <w:pPr>
      <w:ind w:left="720" w:hanging="360"/>
    </w:pPr>
    <w:rPr>
      <w:spacing w:val="-5"/>
      <w:sz w:val="18"/>
    </w:rPr>
  </w:style>
  <w:style w:type="paragraph" w:styleId="Index3">
    <w:name w:val="index 3"/>
    <w:basedOn w:val="Normal"/>
    <w:autoRedefine/>
    <w:semiHidden/>
    <w:pPr>
      <w:ind w:left="1080" w:hanging="360"/>
    </w:pPr>
    <w:rPr>
      <w:spacing w:val="-5"/>
      <w:sz w:val="18"/>
    </w:rPr>
  </w:style>
  <w:style w:type="paragraph" w:styleId="Index4">
    <w:name w:val="index 4"/>
    <w:basedOn w:val="Normal"/>
    <w:autoRedefine/>
    <w:semiHidden/>
    <w:pPr>
      <w:ind w:left="1440" w:hanging="360"/>
    </w:pPr>
    <w:rPr>
      <w:spacing w:val="-5"/>
      <w:sz w:val="18"/>
    </w:rPr>
  </w:style>
  <w:style w:type="paragraph" w:styleId="Index5">
    <w:name w:val="index 5"/>
    <w:basedOn w:val="Normal"/>
    <w:autoRedefine/>
    <w:semiHidden/>
    <w:pPr>
      <w:ind w:left="1800" w:hanging="360"/>
    </w:pPr>
    <w:rPr>
      <w:spacing w:val="-5"/>
      <w:sz w:val="18"/>
    </w:rPr>
  </w:style>
  <w:style w:type="paragraph" w:customStyle="1" w:styleId="IndexBase">
    <w:name w:val="Index Base"/>
    <w:basedOn w:val="Normal"/>
    <w:semiHidden/>
    <w:pPr>
      <w:spacing w:line="240" w:lineRule="atLeast"/>
      <w:ind w:left="360" w:hanging="360"/>
    </w:pPr>
    <w:rPr>
      <w:spacing w:val="-5"/>
      <w:sz w:val="18"/>
    </w:rPr>
  </w:style>
  <w:style w:type="paragraph" w:styleId="IndexHeading">
    <w:name w:val="index heading"/>
    <w:basedOn w:val="HeadingBase"/>
    <w:next w:val="Index1"/>
    <w:semiHidden/>
    <w:pPr>
      <w:keepLines w:val="0"/>
      <w:spacing w:before="0" w:line="480" w:lineRule="atLeast"/>
      <w:ind w:left="0"/>
    </w:pPr>
    <w:rPr>
      <w:rFonts w:ascii="Arial Black" w:hAnsi="Arial Black"/>
      <w:spacing w:val="-5"/>
      <w:kern w:val="0"/>
      <w:sz w:val="24"/>
    </w:rPr>
  </w:style>
  <w:style w:type="numbering" w:customStyle="1" w:styleId="numbered">
    <w:name w:val="numbered"/>
    <w:basedOn w:val="NoList"/>
    <w:pPr>
      <w:numPr>
        <w:numId w:val="18"/>
      </w:numPr>
    </w:pPr>
  </w:style>
  <w:style w:type="paragraph" w:customStyle="1" w:styleId="Picture">
    <w:name w:val="Picture"/>
    <w:basedOn w:val="Normal"/>
    <w:next w:val="Caption"/>
    <w:pPr>
      <w:keepNext/>
      <w:ind w:left="1080"/>
    </w:pPr>
    <w:rPr>
      <w:spacing w:val="-5"/>
    </w:rPr>
  </w:style>
  <w:style w:type="paragraph" w:customStyle="1" w:styleId="Quick1">
    <w:name w:val="Quick 1."/>
    <w:basedOn w:val="Normal"/>
    <w:pPr>
      <w:widowControl w:val="0"/>
      <w:numPr>
        <w:numId w:val="19"/>
      </w:numPr>
      <w:ind w:right="720"/>
    </w:pPr>
    <w:rPr>
      <w:rFonts w:ascii="Times New Roman" w:hAnsi="Times New Roman"/>
      <w:snapToGrid w:val="0"/>
    </w:rPr>
  </w:style>
  <w:style w:type="character" w:customStyle="1" w:styleId="Sample">
    <w:name w:val="Sample"/>
    <w:semiHidden/>
    <w:rPr>
      <w:rFonts w:ascii="Courier New" w:hAnsi="Courier New"/>
    </w:rPr>
  </w:style>
  <w:style w:type="paragraph" w:customStyle="1" w:styleId="SectionLabel">
    <w:name w:val="Section Label"/>
    <w:basedOn w:val="HeadingBase"/>
    <w:next w:val="BodyText"/>
    <w:semiHidden/>
    <w:pPr>
      <w:pBdr>
        <w:bottom w:val="single" w:sz="6" w:space="2" w:color="auto"/>
      </w:pBdr>
      <w:spacing w:before="360" w:after="960"/>
      <w:ind w:left="0"/>
    </w:pPr>
    <w:rPr>
      <w:rFonts w:ascii="Arial Black" w:hAnsi="Arial Black"/>
      <w:spacing w:val="-35"/>
      <w:sz w:val="54"/>
    </w:rPr>
  </w:style>
  <w:style w:type="paragraph" w:customStyle="1" w:styleId="Style1">
    <w:name w:val="Style1"/>
    <w:autoRedefine/>
    <w:semiHidden/>
    <w:pPr>
      <w:shd w:val="solid" w:color="auto" w:fill="auto"/>
      <w:spacing w:before="480"/>
    </w:pPr>
    <w:rPr>
      <w:rFonts w:ascii="Arial Black" w:hAnsi="Arial Black" w:cs="Courier New"/>
      <w:caps/>
      <w:spacing w:val="-10"/>
      <w:kern w:val="20"/>
      <w:position w:val="8"/>
      <w:sz w:val="28"/>
    </w:rPr>
  </w:style>
  <w:style w:type="character" w:customStyle="1" w:styleId="Superscript">
    <w:name w:val="Superscript"/>
    <w:semiHidden/>
    <w:rPr>
      <w:b/>
      <w:vertAlign w:val="superscript"/>
    </w:rPr>
  </w:style>
  <w:style w:type="paragraph" w:customStyle="1" w:styleId="TableHeader">
    <w:name w:val="Table Header"/>
    <w:basedOn w:val="Normal"/>
    <w:pPr>
      <w:spacing w:before="60"/>
      <w:jc w:val="center"/>
    </w:pPr>
    <w:rPr>
      <w:rFonts w:ascii="Arial Black" w:hAnsi="Arial Black"/>
      <w:sz w:val="16"/>
    </w:rPr>
  </w:style>
  <w:style w:type="paragraph" w:styleId="TableofAuthorities">
    <w:name w:val="table of authorities"/>
    <w:basedOn w:val="Normal"/>
    <w:semiHidden/>
    <w:pPr>
      <w:tabs>
        <w:tab w:val="right" w:leader="dot" w:pos="7560"/>
      </w:tabs>
      <w:ind w:left="1440" w:hanging="360"/>
    </w:pPr>
  </w:style>
  <w:style w:type="paragraph" w:styleId="TableofFigures">
    <w:name w:val="table of figures"/>
    <w:basedOn w:val="Normal"/>
    <w:semiHidden/>
    <w:pPr>
      <w:tabs>
        <w:tab w:val="right" w:leader="dot" w:pos="6480"/>
      </w:tabs>
      <w:spacing w:after="240" w:line="240" w:lineRule="atLeast"/>
      <w:ind w:left="1440" w:hanging="360"/>
    </w:pPr>
  </w:style>
  <w:style w:type="paragraph" w:customStyle="1" w:styleId="TableText">
    <w:name w:val="Table Text"/>
    <w:basedOn w:val="Normal"/>
    <w:pPr>
      <w:spacing w:before="60"/>
    </w:pPr>
    <w:rPr>
      <w:sz w:val="16"/>
    </w:r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customStyle="1" w:styleId="TOCBase">
    <w:name w:val="TOC Base"/>
    <w:basedOn w:val="Normal"/>
    <w:semiHidden/>
    <w:pPr>
      <w:tabs>
        <w:tab w:val="right" w:leader="dot" w:pos="6480"/>
      </w:tabs>
      <w:spacing w:after="240" w:line="240" w:lineRule="atLeast"/>
    </w:pPr>
  </w:style>
  <w:style w:type="character" w:customStyle="1" w:styleId="Variable">
    <w:name w:val="Variable"/>
    <w:semiHidden/>
    <w:rPr>
      <w:i/>
    </w:rPr>
  </w:style>
  <w:style w:type="paragraph" w:customStyle="1" w:styleId="StyleQuick1Antiqua">
    <w:name w:val="Style Quick 1. + Antiqua"/>
    <w:basedOn w:val="Quick1"/>
    <w:pPr>
      <w:numPr>
        <w:numId w:val="0"/>
      </w:numPr>
    </w:pPr>
    <w:rPr>
      <w:rFonts w:ascii="Book Antiqua" w:hAnsi="Book Antiqua"/>
    </w:rPr>
  </w:style>
  <w:style w:type="paragraph" w:customStyle="1" w:styleId="GBNormalBeforeList">
    <w:name w:val="GB Normal Before List"/>
    <w:basedOn w:val="GBnormal"/>
    <w:pPr>
      <w:spacing w:after="0"/>
      <w:ind w:firstLine="0"/>
    </w:pPr>
  </w:style>
  <w:style w:type="paragraph" w:customStyle="1" w:styleId="GBNormalAfterList">
    <w:name w:val="GB Normal After List"/>
    <w:basedOn w:val="GBnormal"/>
    <w:autoRedefine/>
    <w:pPr>
      <w:ind w:firstLine="0"/>
    </w:pPr>
  </w:style>
  <w:style w:type="paragraph" w:customStyle="1" w:styleId="List-LastItem">
    <w:name w:val="List - Last Item"/>
    <w:basedOn w:val="ListBullet"/>
    <w:next w:val="GBnormal"/>
    <w:autoRedefine/>
    <w:pPr>
      <w:numPr>
        <w:numId w:val="0"/>
      </w:numPr>
      <w:spacing w:after="240"/>
    </w:pPr>
  </w:style>
  <w:style w:type="paragraph" w:customStyle="1" w:styleId="quoteregs">
    <w:name w:val="quote regs"/>
    <w:basedOn w:val="quotationblock"/>
    <w:pPr>
      <w:pBdr>
        <w:top w:val="dotted" w:sz="4" w:space="1" w:color="auto"/>
        <w:left w:val="dotted" w:sz="4" w:space="4" w:color="auto"/>
        <w:bottom w:val="dotted" w:sz="4" w:space="1" w:color="auto"/>
        <w:right w:val="dotted" w:sz="4" w:space="4" w:color="auto"/>
      </w:pBdr>
      <w:spacing w:after="120"/>
      <w:ind w:left="720"/>
    </w:pPr>
    <w:rPr>
      <w:rFonts w:ascii="Courier" w:hAnsi="Courier"/>
      <w:sz w:val="20"/>
    </w:rPr>
  </w:style>
  <w:style w:type="paragraph" w:customStyle="1" w:styleId="hypertoref">
    <w:name w:val="hyper to ref"/>
    <w:basedOn w:val="GBNormalBeforeList"/>
    <w:pPr>
      <w:ind w:firstLine="360"/>
      <w:jc w:val="right"/>
    </w:pPr>
  </w:style>
  <w:style w:type="paragraph" w:customStyle="1" w:styleId="GBdefinition">
    <w:name w:val="GB definition"/>
    <w:basedOn w:val="GBnormal"/>
    <w:pPr>
      <w:spacing w:after="0"/>
      <w:ind w:left="360" w:hanging="360"/>
    </w:pPr>
  </w:style>
  <w:style w:type="paragraph" w:customStyle="1" w:styleId="GBBeforeSomething">
    <w:name w:val="GB Before Something"/>
    <w:basedOn w:val="GBnormal"/>
    <w:autoRedefine/>
    <w:pPr>
      <w:keepNext/>
      <w:spacing w:after="0"/>
    </w:pPr>
    <w:rPr>
      <w:szCs w:val="24"/>
    </w:rPr>
  </w:style>
  <w:style w:type="character" w:customStyle="1" w:styleId="Contact">
    <w:name w:val="Contact"/>
    <w:rPr>
      <w:rFonts w:ascii="Book Antiqua" w:hAnsi="Book Antiqua" w:cs="Courier New"/>
      <w:b/>
      <w:i/>
      <w:sz w:val="24"/>
      <w:lang w:val="en-US" w:eastAsia="en-US" w:bidi="ar-SA"/>
    </w:rPr>
  </w:style>
  <w:style w:type="paragraph" w:customStyle="1" w:styleId="Form-ResourceLink">
    <w:name w:val="Form-Resource Link"/>
    <w:basedOn w:val="ListBullet"/>
    <w:autoRedefine/>
    <w:pPr>
      <w:numPr>
        <w:numId w:val="22"/>
      </w:numPr>
    </w:pPr>
    <w:rPr>
      <w:rFonts w:cs="Times New Roman"/>
      <w:color w:val="0000FF"/>
      <w:u w:val="single"/>
    </w:rPr>
  </w:style>
  <w:style w:type="character" w:customStyle="1" w:styleId="hyperlink2">
    <w:name w:val="hyperlink2"/>
    <w:rPr>
      <w:color w:val="333333"/>
    </w:rPr>
  </w:style>
  <w:style w:type="paragraph" w:customStyle="1" w:styleId="blank-tiny-line">
    <w:name w:val="blank-tiny-line"/>
    <w:basedOn w:val="Normal"/>
    <w:autoRedefine/>
    <w:rPr>
      <w:sz w:val="16"/>
    </w:rPr>
  </w:style>
  <w:style w:type="paragraph" w:customStyle="1" w:styleId="GBBullet">
    <w:name w:val="GB Bullet"/>
    <w:basedOn w:val="Normal"/>
    <w:pPr>
      <w:numPr>
        <w:numId w:val="25"/>
      </w:numPr>
    </w:pPr>
    <w:rPr>
      <w:szCs w:val="20"/>
    </w:rPr>
  </w:style>
  <w:style w:type="paragraph" w:customStyle="1" w:styleId="Hyperform">
    <w:name w:val="Hyperform"/>
    <w:basedOn w:val="ListBullet"/>
    <w:pPr>
      <w:numPr>
        <w:numId w:val="0"/>
      </w:numPr>
    </w:pPr>
    <w:rPr>
      <w:rFonts w:cs="Times New Roman"/>
      <w:color w:val="0000FF"/>
      <w:u w:val="single"/>
    </w:rPr>
  </w:style>
  <w:style w:type="paragraph" w:customStyle="1" w:styleId="STOPSIGN">
    <w:name w:val="STOPSIGN"/>
    <w:basedOn w:val="GBnormal"/>
    <w:autoRedefine/>
    <w:pPr>
      <w:pBdr>
        <w:top w:val="single" w:sz="12" w:space="1" w:color="auto" w:shadow="1"/>
        <w:left w:val="single" w:sz="12" w:space="4" w:color="auto" w:shadow="1"/>
        <w:bottom w:val="single" w:sz="12" w:space="1" w:color="auto" w:shadow="1"/>
        <w:right w:val="single" w:sz="12" w:space="4" w:color="auto" w:shadow="1"/>
      </w:pBdr>
      <w:ind w:left="1440" w:right="1440" w:firstLine="0"/>
      <w:jc w:val="center"/>
    </w:pPr>
    <w:rPr>
      <w:rFonts w:ascii="Arial Black" w:hAnsi="Arial Black"/>
      <w:color w:val="800000"/>
      <w:sz w:val="20"/>
    </w:rPr>
  </w:style>
  <w:style w:type="paragraph" w:customStyle="1" w:styleId="StyleSTOPSIGNFirstline0">
    <w:name w:val="Style STOPSIGN + First line:  0&quot;"/>
    <w:basedOn w:val="STOPSIGN"/>
    <w:pPr>
      <w:ind w:left="720" w:right="720"/>
    </w:pPr>
    <w:rPr>
      <w:rFonts w:cs="Times New Roman"/>
    </w:rPr>
  </w:style>
  <w:style w:type="paragraph" w:customStyle="1" w:styleId="ConsentSection">
    <w:name w:val="Consent Section"/>
    <w:basedOn w:val="Normal"/>
    <w:autoRedefine/>
    <w:rsid w:val="008760DB"/>
    <w:pPr>
      <w:keepNext/>
      <w:keepLines/>
      <w:pBdr>
        <w:bottom w:val="single" w:sz="12" w:space="1" w:color="auto"/>
      </w:pBdr>
      <w:outlineLvl w:val="0"/>
    </w:pPr>
    <w:rPr>
      <w:rFonts w:ascii="Times New Roman" w:hAnsi="Times New Roman"/>
      <w:b/>
    </w:rPr>
  </w:style>
  <w:style w:type="paragraph" w:customStyle="1" w:styleId="ConsentInstructions">
    <w:name w:val="Consent Instructions"/>
    <w:basedOn w:val="BlockQuotation"/>
    <w:autoRedefine/>
    <w:pPr>
      <w:numPr>
        <w:numId w:val="24"/>
      </w:numPr>
      <w:spacing w:after="0" w:line="240" w:lineRule="auto"/>
      <w:ind w:right="0"/>
      <w:jc w:val="left"/>
    </w:pPr>
    <w:rPr>
      <w:szCs w:val="20"/>
    </w:rPr>
  </w:style>
  <w:style w:type="paragraph" w:customStyle="1" w:styleId="StyleBlockQuotationLeftRight017">
    <w:name w:val="Style Block Quotation + Left Right:  0.17&quot;"/>
    <w:basedOn w:val="BlockQuotation"/>
    <w:autoRedefine/>
    <w:pPr>
      <w:spacing w:after="0" w:line="240" w:lineRule="auto"/>
      <w:ind w:left="1440" w:right="0"/>
      <w:jc w:val="left"/>
    </w:pPr>
    <w:rPr>
      <w:szCs w:val="20"/>
    </w:rPr>
  </w:style>
  <w:style w:type="paragraph" w:customStyle="1" w:styleId="ConsentBullet">
    <w:name w:val="Consent Bullet"/>
    <w:basedOn w:val="GBBullet"/>
    <w:pPr>
      <w:numPr>
        <w:numId w:val="57"/>
      </w:numPr>
      <w:shd w:val="clear" w:color="auto" w:fill="F3F3F3"/>
    </w:pPr>
    <w:rPr>
      <w:rFonts w:ascii="Verdana" w:hAnsi="Verdana"/>
      <w:sz w:val="20"/>
    </w:rPr>
  </w:style>
  <w:style w:type="paragraph" w:customStyle="1" w:styleId="ConsentNormal">
    <w:name w:val="Consent Normal"/>
    <w:basedOn w:val="GBnormal"/>
    <w:pPr>
      <w:ind w:firstLine="720"/>
    </w:pPr>
    <w:rPr>
      <w:rFonts w:ascii="Times New Roman" w:hAnsi="Times New Roman"/>
    </w:rPr>
  </w:style>
  <w:style w:type="paragraph" w:customStyle="1" w:styleId="ConsentSignature">
    <w:name w:val="Consent Signature"/>
    <w:basedOn w:val="ConsentNormal"/>
    <w:pPr>
      <w:pBdr>
        <w:bottom w:val="single" w:sz="4" w:space="1" w:color="auto"/>
      </w:pBdr>
      <w:spacing w:before="240" w:after="0"/>
      <w:ind w:firstLine="0"/>
    </w:pPr>
  </w:style>
  <w:style w:type="paragraph" w:customStyle="1" w:styleId="StyleBlockQuotationTimesNewRoman">
    <w:name w:val="Style Block Quotation + Times New Roman"/>
    <w:basedOn w:val="BlockQuotation"/>
    <w:pPr>
      <w:shd w:val="clear" w:color="auto" w:fill="auto"/>
    </w:pPr>
    <w:rPr>
      <w:rFonts w:ascii="Times New Roman" w:hAnsi="Times New Roman"/>
    </w:rPr>
  </w:style>
  <w:style w:type="character" w:customStyle="1" w:styleId="Slogan">
    <w:name w:val="Slogan"/>
    <w:rPr>
      <w:i/>
      <w:spacing w:val="-6"/>
      <w:sz w:val="24"/>
    </w:rPr>
  </w:style>
  <w:style w:type="numbering" w:customStyle="1" w:styleId="StyleBulletedSymbolsymbol10ptLeft025Hanging02">
    <w:name w:val="Style Bulleted Symbol (symbol) 10 pt Left:  0.25&quot; Hanging:  0.2..."/>
    <w:basedOn w:val="NoList"/>
    <w:pPr>
      <w:numPr>
        <w:numId w:val="26"/>
      </w:numPr>
    </w:pPr>
  </w:style>
  <w:style w:type="paragraph" w:customStyle="1" w:styleId="StyleBlockQuotationTimesNewRomanLeftTopNoborderBo">
    <w:name w:val="Style Block Quotation + Times New Roman Left Top: (No border) Bo..."/>
    <w:basedOn w:val="BlockQuotation"/>
    <w:pPr>
      <w:pBdr>
        <w:top w:val="none" w:sz="0" w:space="0" w:color="auto"/>
        <w:left w:val="none" w:sz="0" w:space="0" w:color="auto"/>
        <w:bottom w:val="none" w:sz="0" w:space="0" w:color="auto"/>
        <w:right w:val="none" w:sz="0" w:space="0" w:color="auto"/>
      </w:pBdr>
      <w:shd w:val="clear" w:color="auto" w:fill="auto"/>
      <w:jc w:val="left"/>
    </w:pPr>
    <w:rPr>
      <w:rFonts w:ascii="Times New Roman" w:hAnsi="Times New Roman"/>
      <w:szCs w:val="20"/>
    </w:rPr>
  </w:style>
  <w:style w:type="paragraph" w:customStyle="1" w:styleId="StyleBlockQuotationTimesNewRomanLeftTopNoborderBo1">
    <w:name w:val="Style Block Quotation + Times New Roman Left Top: (No border) Bo...1"/>
    <w:basedOn w:val="BlockQuotation"/>
    <w:pPr>
      <w:pBdr>
        <w:top w:val="none" w:sz="0" w:space="0" w:color="auto"/>
        <w:left w:val="none" w:sz="0" w:space="0" w:color="auto"/>
        <w:bottom w:val="none" w:sz="0" w:space="0" w:color="auto"/>
        <w:right w:val="none" w:sz="0" w:space="0" w:color="auto"/>
      </w:pBdr>
      <w:shd w:val="clear" w:color="auto" w:fill="auto"/>
      <w:jc w:val="left"/>
    </w:pPr>
    <w:rPr>
      <w:rFonts w:ascii="Times New Roman" w:hAnsi="Times New Roman"/>
      <w:szCs w:val="20"/>
    </w:rPr>
  </w:style>
  <w:style w:type="paragraph" w:customStyle="1" w:styleId="StyleBlockQuotationTimesNewRoman1">
    <w:name w:val="Style Block Quotation + Times New Roman1"/>
    <w:basedOn w:val="BlockQuotation"/>
    <w:link w:val="StyleBlockQuotationTimesNewRoman1Char"/>
    <w:pPr>
      <w:shd w:val="clear" w:color="auto" w:fill="auto"/>
    </w:pPr>
    <w:rPr>
      <w:rFonts w:ascii="Times New Roman" w:hAnsi="Times New Roman"/>
    </w:rPr>
  </w:style>
  <w:style w:type="character" w:customStyle="1" w:styleId="BlockQuotationChar">
    <w:name w:val="Block Quotation Char"/>
    <w:link w:val="BlockQuotation"/>
    <w:rPr>
      <w:rFonts w:ascii="Arial Narrow" w:hAnsi="Arial Narrow"/>
      <w:sz w:val="24"/>
      <w:szCs w:val="24"/>
      <w:lang w:val="en-US" w:eastAsia="en-US" w:bidi="ar-SA"/>
    </w:rPr>
  </w:style>
  <w:style w:type="character" w:customStyle="1" w:styleId="StyleBlockQuotationTimesNewRoman1Char">
    <w:name w:val="Style Block Quotation + Times New Roman1 Char"/>
    <w:link w:val="StyleBlockQuotationTimesNewRoman1"/>
    <w:rPr>
      <w:rFonts w:ascii="Arial Narrow" w:hAnsi="Arial Narrow"/>
      <w:sz w:val="24"/>
      <w:szCs w:val="24"/>
      <w:lang w:val="en-US" w:eastAsia="en-US" w:bidi="ar-SA"/>
    </w:rPr>
  </w:style>
  <w:style w:type="paragraph" w:customStyle="1" w:styleId="StyleBlockQuotationTimesNewRomanLeftTopNoborderBo2">
    <w:name w:val="Style Block Quotation + Times New Roman Left Top: (No border) Bo...2"/>
    <w:basedOn w:val="BlockQuotation"/>
    <w:pPr>
      <w:pBdr>
        <w:top w:val="none" w:sz="0" w:space="0" w:color="auto"/>
        <w:left w:val="none" w:sz="0" w:space="0" w:color="auto"/>
        <w:bottom w:val="none" w:sz="0" w:space="0" w:color="auto"/>
        <w:right w:val="none" w:sz="0" w:space="0" w:color="auto"/>
      </w:pBdr>
      <w:shd w:val="clear" w:color="auto" w:fill="auto"/>
      <w:jc w:val="left"/>
    </w:pPr>
    <w:rPr>
      <w:rFonts w:ascii="Times New Roman" w:hAnsi="Times New Roman"/>
      <w:szCs w:val="20"/>
    </w:rPr>
  </w:style>
  <w:style w:type="paragraph" w:customStyle="1" w:styleId="StyleBlockQuotationLeftBoxSinglesolidlineAuto05p">
    <w:name w:val="Style Block Quotation + Left Box: (Single solid line Auto  0.5 p..."/>
    <w:basedOn w:val="BlockQuotation"/>
    <w:pPr>
      <w:pBdr>
        <w:top w:val="none" w:sz="0" w:space="0" w:color="auto"/>
        <w:left w:val="none" w:sz="0" w:space="0" w:color="auto"/>
        <w:bottom w:val="none" w:sz="0" w:space="0" w:color="auto"/>
        <w:right w:val="none" w:sz="0" w:space="0" w:color="auto"/>
      </w:pBdr>
      <w:shd w:val="clear" w:color="auto" w:fill="auto"/>
      <w:jc w:val="left"/>
    </w:pPr>
    <w:rPr>
      <w:rFonts w:ascii="Times New Roman" w:hAnsi="Times New Roman"/>
      <w:szCs w:val="20"/>
    </w:rPr>
  </w:style>
  <w:style w:type="paragraph" w:customStyle="1" w:styleId="StyleBlockQuotationTimesNewRomanLeftBoxSinglesolidl">
    <w:name w:val="Style Block Quotation + Times New Roman Left Box: (Single solid l..."/>
    <w:basedOn w:val="BlockQuotation"/>
    <w:pPr>
      <w:pBdr>
        <w:top w:val="none" w:sz="0" w:space="0" w:color="auto"/>
        <w:left w:val="none" w:sz="0" w:space="0" w:color="auto"/>
        <w:bottom w:val="none" w:sz="0" w:space="0" w:color="auto"/>
        <w:right w:val="none" w:sz="0" w:space="0" w:color="auto"/>
      </w:pBdr>
      <w:shd w:val="clear" w:color="auto" w:fill="auto"/>
      <w:jc w:val="left"/>
    </w:pPr>
    <w:rPr>
      <w:rFonts w:ascii="Times New Roman" w:hAnsi="Times New Roman"/>
      <w:szCs w:val="20"/>
    </w:rPr>
  </w:style>
  <w:style w:type="paragraph" w:customStyle="1" w:styleId="StyleBlockQuotationLeftRight017BoxSinglesolidlin">
    <w:name w:val="Style Block Quotation + Left Right:  0.17&quot; Box: (Single solid lin..."/>
    <w:basedOn w:val="BlockQuotation"/>
    <w:pPr>
      <w:pBdr>
        <w:top w:val="none" w:sz="0" w:space="0" w:color="auto"/>
        <w:left w:val="none" w:sz="0" w:space="0" w:color="auto"/>
        <w:bottom w:val="none" w:sz="0" w:space="0" w:color="auto"/>
        <w:right w:val="none" w:sz="0" w:space="0" w:color="auto"/>
      </w:pBdr>
      <w:shd w:val="clear" w:color="auto" w:fill="auto"/>
      <w:ind w:right="245"/>
      <w:jc w:val="left"/>
    </w:pPr>
    <w:rPr>
      <w:szCs w:val="20"/>
    </w:rPr>
  </w:style>
  <w:style w:type="paragraph" w:styleId="Revision">
    <w:name w:val="Revision"/>
    <w:hidden/>
    <w:uiPriority w:val="99"/>
    <w:semiHidden/>
    <w:rsid w:val="009F4640"/>
    <w:rPr>
      <w:rFonts w:ascii="Book Antiqua" w:hAnsi="Book Antiqua"/>
      <w:sz w:val="24"/>
      <w:szCs w:val="24"/>
    </w:rPr>
  </w:style>
  <w:style w:type="character" w:customStyle="1" w:styleId="header-a1">
    <w:name w:val="header-a1"/>
    <w:rsid w:val="004C32A7"/>
    <w:rPr>
      <w:rFonts w:ascii="Arial" w:hAnsi="Arial" w:cs="Arial" w:hint="default"/>
      <w:b/>
      <w:bCs/>
      <w:color w:val="000000"/>
      <w:sz w:val="21"/>
      <w:szCs w:val="21"/>
    </w:rPr>
  </w:style>
  <w:style w:type="character" w:customStyle="1" w:styleId="TitleChar">
    <w:name w:val="Title Char"/>
    <w:aliases w:val="Front Page Char"/>
    <w:link w:val="Title"/>
    <w:rsid w:val="0005423D"/>
    <w:rPr>
      <w:rFonts w:ascii="Calibri" w:hAnsi="Calibri" w:cs="Calibri"/>
      <w:b/>
      <w:bCs/>
      <w:kern w:val="28"/>
      <w:sz w:val="22"/>
      <w:szCs w:val="22"/>
    </w:rPr>
  </w:style>
  <w:style w:type="character" w:customStyle="1" w:styleId="FooterChar">
    <w:name w:val="Footer Char"/>
    <w:link w:val="Footer"/>
    <w:semiHidden/>
    <w:rsid w:val="00180520"/>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38344">
      <w:bodyDiv w:val="1"/>
      <w:marLeft w:val="0"/>
      <w:marRight w:val="0"/>
      <w:marTop w:val="0"/>
      <w:marBottom w:val="0"/>
      <w:divBdr>
        <w:top w:val="none" w:sz="0" w:space="0" w:color="auto"/>
        <w:left w:val="none" w:sz="0" w:space="0" w:color="auto"/>
        <w:bottom w:val="none" w:sz="0" w:space="0" w:color="auto"/>
        <w:right w:val="none" w:sz="0" w:space="0" w:color="auto"/>
      </w:divBdr>
    </w:div>
    <w:div w:id="134838185">
      <w:bodyDiv w:val="1"/>
      <w:marLeft w:val="0"/>
      <w:marRight w:val="0"/>
      <w:marTop w:val="0"/>
      <w:marBottom w:val="0"/>
      <w:divBdr>
        <w:top w:val="none" w:sz="0" w:space="0" w:color="auto"/>
        <w:left w:val="none" w:sz="0" w:space="0" w:color="auto"/>
        <w:bottom w:val="none" w:sz="0" w:space="0" w:color="auto"/>
        <w:right w:val="none" w:sz="0" w:space="0" w:color="auto"/>
      </w:divBdr>
    </w:div>
    <w:div w:id="308098248">
      <w:bodyDiv w:val="1"/>
      <w:marLeft w:val="0"/>
      <w:marRight w:val="0"/>
      <w:marTop w:val="0"/>
      <w:marBottom w:val="0"/>
      <w:divBdr>
        <w:top w:val="none" w:sz="0" w:space="0" w:color="auto"/>
        <w:left w:val="none" w:sz="0" w:space="0" w:color="auto"/>
        <w:bottom w:val="none" w:sz="0" w:space="0" w:color="auto"/>
        <w:right w:val="none" w:sz="0" w:space="0" w:color="auto"/>
      </w:divBdr>
    </w:div>
    <w:div w:id="696274104">
      <w:bodyDiv w:val="1"/>
      <w:marLeft w:val="0"/>
      <w:marRight w:val="0"/>
      <w:marTop w:val="0"/>
      <w:marBottom w:val="0"/>
      <w:divBdr>
        <w:top w:val="none" w:sz="0" w:space="0" w:color="auto"/>
        <w:left w:val="none" w:sz="0" w:space="0" w:color="auto"/>
        <w:bottom w:val="none" w:sz="0" w:space="0" w:color="auto"/>
        <w:right w:val="none" w:sz="0" w:space="0" w:color="auto"/>
      </w:divBdr>
    </w:div>
    <w:div w:id="1011836521">
      <w:bodyDiv w:val="1"/>
      <w:marLeft w:val="0"/>
      <w:marRight w:val="0"/>
      <w:marTop w:val="0"/>
      <w:marBottom w:val="0"/>
      <w:divBdr>
        <w:top w:val="none" w:sz="0" w:space="0" w:color="auto"/>
        <w:left w:val="none" w:sz="0" w:space="0" w:color="auto"/>
        <w:bottom w:val="none" w:sz="0" w:space="0" w:color="auto"/>
        <w:right w:val="none" w:sz="0" w:space="0" w:color="auto"/>
      </w:divBdr>
    </w:div>
    <w:div w:id="1455244810">
      <w:bodyDiv w:val="1"/>
      <w:marLeft w:val="0"/>
      <w:marRight w:val="0"/>
      <w:marTop w:val="0"/>
      <w:marBottom w:val="0"/>
      <w:divBdr>
        <w:top w:val="none" w:sz="0" w:space="0" w:color="auto"/>
        <w:left w:val="none" w:sz="0" w:space="0" w:color="auto"/>
        <w:bottom w:val="none" w:sz="0" w:space="0" w:color="auto"/>
        <w:right w:val="none" w:sz="0" w:space="0" w:color="auto"/>
      </w:divBdr>
    </w:div>
    <w:div w:id="1723017622">
      <w:bodyDiv w:val="1"/>
      <w:marLeft w:val="0"/>
      <w:marRight w:val="0"/>
      <w:marTop w:val="0"/>
      <w:marBottom w:val="0"/>
      <w:divBdr>
        <w:top w:val="none" w:sz="0" w:space="0" w:color="auto"/>
        <w:left w:val="none" w:sz="0" w:space="0" w:color="auto"/>
        <w:bottom w:val="none" w:sz="0" w:space="0" w:color="auto"/>
        <w:right w:val="none" w:sz="0" w:space="0" w:color="auto"/>
      </w:divBdr>
    </w:div>
    <w:div w:id="200901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linicalTrial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griner\Application%20Data\Microsoft\Templates\Guidebo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45E5295EC5AD4BB04FC7B435BAD28C" ma:contentTypeVersion="9" ma:contentTypeDescription="Create a new document." ma:contentTypeScope="" ma:versionID="aa67123da1624191cf6d5392be8afcad">
  <xsd:schema xmlns:xsd="http://www.w3.org/2001/XMLSchema" xmlns:xs="http://www.w3.org/2001/XMLSchema" xmlns:p="http://schemas.microsoft.com/office/2006/metadata/properties" xmlns:ns3="69415a37-967b-48df-bc7b-f0acb3b0889b" targetNamespace="http://schemas.microsoft.com/office/2006/metadata/properties" ma:root="true" ma:fieldsID="2a09e6a74c3f0f12df3db48aaea0887c" ns3:_="">
    <xsd:import namespace="69415a37-967b-48df-bc7b-f0acb3b088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15a37-967b-48df-bc7b-f0acb3b0889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C0143-3D31-4EB0-BAA8-75BBE9327CD9}">
  <ds:schemaRefs>
    <ds:schemaRef ds:uri="http://purl.org/dc/elements/1.1/"/>
    <ds:schemaRef ds:uri="http://schemas.microsoft.com/office/2006/metadata/properties"/>
    <ds:schemaRef ds:uri="69415a37-967b-48df-bc7b-f0acb3b0889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BCBF2FC-62C3-4E96-91C4-4D7EA7AF558B}">
  <ds:schemaRefs>
    <ds:schemaRef ds:uri="http://schemas.microsoft.com/office/2006/metadata/longProperties"/>
  </ds:schemaRefs>
</ds:datastoreItem>
</file>

<file path=customXml/itemProps3.xml><?xml version="1.0" encoding="utf-8"?>
<ds:datastoreItem xmlns:ds="http://schemas.openxmlformats.org/officeDocument/2006/customXml" ds:itemID="{B4054492-317C-4117-9415-7D0D4FC76DE2}">
  <ds:schemaRefs>
    <ds:schemaRef ds:uri="http://schemas.microsoft.com/sharepoint/v3/contenttype/forms"/>
  </ds:schemaRefs>
</ds:datastoreItem>
</file>

<file path=customXml/itemProps4.xml><?xml version="1.0" encoding="utf-8"?>
<ds:datastoreItem xmlns:ds="http://schemas.openxmlformats.org/officeDocument/2006/customXml" ds:itemID="{A226D913-2639-41DF-88CF-94DBEA3E6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15a37-967b-48df-bc7b-f0acb3b08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AC9D55-2DFA-4E42-A31A-AFC8C36CB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Guidebook</Template>
  <TotalTime>0</TotalTime>
  <Pages>9</Pages>
  <Words>3647</Words>
  <Characters>19625</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Sample Consent Form with HIPAA Authorization (FOR206)</vt:lpstr>
    </vt:vector>
  </TitlesOfParts>
  <Company>University of Alabama at Birmingham</Company>
  <LinksUpToDate>false</LinksUpToDate>
  <CharactersWithSpaces>23226</CharactersWithSpaces>
  <SharedDoc>false</SharedDoc>
  <HLinks>
    <vt:vector size="12" baseType="variant">
      <vt:variant>
        <vt:i4>3538988</vt:i4>
      </vt:variant>
      <vt:variant>
        <vt:i4>3</vt:i4>
      </vt:variant>
      <vt:variant>
        <vt:i4>0</vt:i4>
      </vt:variant>
      <vt:variant>
        <vt:i4>5</vt:i4>
      </vt:variant>
      <vt:variant>
        <vt:lpwstr>http://www.clinicaltrials.gov/</vt:lpwstr>
      </vt:variant>
      <vt:variant>
        <vt:lpwstr/>
      </vt:variant>
      <vt:variant>
        <vt:i4>262153</vt:i4>
      </vt:variant>
      <vt:variant>
        <vt:i4>0</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Consent Form with HIPAA Authorization (FOR206)</dc:title>
  <dc:subject/>
  <dc:creator>UAB HRPP</dc:creator>
  <cp:keywords/>
  <cp:lastModifiedBy>Atchison, Paul Andrew</cp:lastModifiedBy>
  <cp:revision>2</cp:revision>
  <cp:lastPrinted>2019-01-08T19:01:00Z</cp:lastPrinted>
  <dcterms:created xsi:type="dcterms:W3CDTF">2020-04-01T13:12:00Z</dcterms:created>
  <dcterms:modified xsi:type="dcterms:W3CDTF">2020-04-01T13:12:00Z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0x0101003045E5295EC5AD4BB04FC7B435BAD28C</vt:lpwstr>
  </property>
  <property fmtid="{D5CDD505-2E9C-101B-9397-08002B2CF9AE}" pid="3" name="ContentType">
    <vt:lpwstr>Documents and Forms</vt:lpwstr>
  </property>
  <property fmtid="{D5CDD505-2E9C-101B-9397-08002B2CF9AE}" pid="4" name="raDocumentSubCat">
    <vt:lpwstr>Consent, Assent, HIPAA Authorizations, and Waivers</vt:lpwstr>
  </property>
  <property fmtid="{D5CDD505-2E9C-101B-9397-08002B2CF9AE}" pid="5" name="raDocumentCategory">
    <vt:lpwstr>;#Form;#Guidance Document;#</vt:lpwstr>
  </property>
  <property fmtid="{D5CDD505-2E9C-101B-9397-08002B2CF9AE}" pid="6" name="raAudience">
    <vt:lpwstr>;#Researchers;#Students;#</vt:lpwstr>
  </property>
  <property fmtid="{D5CDD505-2E9C-101B-9397-08002B2CF9AE}" pid="7" name="raDocumentDescription">
    <vt:lpwstr>Used as a guide for obtaining consent from participants 14 years of age and older. Version: January 15, 2019</vt:lpwstr>
  </property>
</Properties>
</file>