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1953"/>
        <w:gridCol w:w="1904"/>
        <w:gridCol w:w="1162"/>
        <w:gridCol w:w="1915"/>
        <w:gridCol w:w="1536"/>
        <w:gridCol w:w="1357"/>
        <w:gridCol w:w="1416"/>
      </w:tblGrid>
      <w:tr w:rsidR="00A3654E" w:rsidRPr="00F00D60" w:rsidTr="004E055A">
        <w:trPr>
          <w:trHeight w:val="647"/>
          <w:jc w:val="center"/>
        </w:trPr>
        <w:tc>
          <w:tcPr>
            <w:tcW w:w="812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54E" w:rsidRPr="00F00D60" w:rsidRDefault="00A3654E" w:rsidP="00DB4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 w:colFirst="0" w:colLast="0"/>
            <w:r w:rsidRPr="00F00D60">
              <w:rPr>
                <w:rFonts w:ascii="Arial" w:hAnsi="Arial" w:cs="Arial"/>
                <w:b/>
                <w:sz w:val="28"/>
                <w:szCs w:val="28"/>
              </w:rPr>
              <w:t>Study Drug Dispensing</w:t>
            </w:r>
          </w:p>
        </w:tc>
        <w:tc>
          <w:tcPr>
            <w:tcW w:w="48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54E" w:rsidRPr="00F00D60" w:rsidRDefault="00A3654E" w:rsidP="00DB4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0D60">
              <w:rPr>
                <w:rFonts w:ascii="Arial" w:hAnsi="Arial" w:cs="Arial"/>
                <w:b/>
                <w:sz w:val="28"/>
                <w:szCs w:val="28"/>
              </w:rPr>
              <w:t>Study Drug Return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54E" w:rsidRDefault="00A3654E" w:rsidP="00DB4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00D60">
              <w:rPr>
                <w:rFonts w:ascii="Arial" w:hAnsi="Arial" w:cs="Arial"/>
                <w:b/>
                <w:sz w:val="28"/>
                <w:szCs w:val="28"/>
              </w:rPr>
              <w:t>Monitor</w:t>
            </w:r>
          </w:p>
          <w:p w:rsidR="004E055A" w:rsidRPr="00F00D60" w:rsidRDefault="004E055A" w:rsidP="00DB41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Review</w:t>
            </w: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3523" w:rsidRPr="00F00D60" w:rsidRDefault="00BA4B0A" w:rsidP="004E05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Package</w:t>
            </w:r>
            <w:r w:rsidR="00C63523" w:rsidRPr="00F00D60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1953" w:type="dxa"/>
            <w:tcBorders>
              <w:top w:val="single" w:sz="6" w:space="0" w:color="auto"/>
            </w:tcBorders>
            <w:vAlign w:val="center"/>
          </w:tcPr>
          <w:p w:rsidR="004E055A" w:rsidRDefault="004E055A" w:rsidP="004E055A">
            <w:pPr>
              <w:jc w:val="center"/>
              <w:rPr>
                <w:rFonts w:ascii="Arial" w:hAnsi="Arial" w:cs="Arial"/>
                <w:sz w:val="20"/>
              </w:rPr>
            </w:pPr>
          </w:p>
          <w:p w:rsidR="00C63523" w:rsidRPr="00F00D60" w:rsidRDefault="00C63523" w:rsidP="004E055A">
            <w:pPr>
              <w:jc w:val="center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Quantity Dispensed</w:t>
            </w:r>
          </w:p>
          <w:p w:rsidR="00C63523" w:rsidRPr="00F00D60" w:rsidRDefault="00C63523" w:rsidP="004E05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523" w:rsidRPr="00F00D60" w:rsidRDefault="00C63523" w:rsidP="004E055A">
            <w:pPr>
              <w:jc w:val="center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Date Dispensed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523" w:rsidRDefault="00C63523" w:rsidP="004E055A">
            <w:pPr>
              <w:jc w:val="center"/>
              <w:rPr>
                <w:rFonts w:ascii="Arial" w:hAnsi="Arial" w:cs="Arial"/>
                <w:sz w:val="20"/>
              </w:rPr>
            </w:pPr>
          </w:p>
          <w:p w:rsidR="004E055A" w:rsidRPr="00F00D60" w:rsidRDefault="004E055A" w:rsidP="004E05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Dispensed by: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3523" w:rsidRPr="00F00D60" w:rsidRDefault="00C63523" w:rsidP="004E055A">
            <w:pPr>
              <w:jc w:val="center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Date Returned</w:t>
            </w: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523" w:rsidRPr="00F00D60" w:rsidRDefault="00C63523" w:rsidP="004E055A">
            <w:pPr>
              <w:jc w:val="center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Quantity Returned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55A" w:rsidRDefault="004E055A" w:rsidP="004E055A">
            <w:pPr>
              <w:jc w:val="center"/>
              <w:rPr>
                <w:rFonts w:ascii="Arial" w:hAnsi="Arial" w:cs="Arial"/>
                <w:sz w:val="20"/>
              </w:rPr>
            </w:pPr>
          </w:p>
          <w:p w:rsidR="004E055A" w:rsidRDefault="004E055A" w:rsidP="004E05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Received by:</w:t>
            </w:r>
          </w:p>
          <w:p w:rsidR="00C63523" w:rsidRPr="00F00D60" w:rsidRDefault="00C63523" w:rsidP="004E055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3523" w:rsidRPr="00F00D60" w:rsidRDefault="00C63523" w:rsidP="004E055A">
            <w:pPr>
              <w:jc w:val="center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Initial/date</w:t>
            </w: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F00D60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F00D60" w:rsidRPr="00F00D60" w:rsidRDefault="00F00D60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F00D60" w:rsidRPr="00F00D60" w:rsidRDefault="00F00D60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F00D60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F00D60" w:rsidRPr="00F00D60" w:rsidRDefault="00F00D60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F00D60" w:rsidRPr="00F00D60" w:rsidRDefault="00F00D60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00D60" w:rsidRPr="00F00D60" w:rsidRDefault="00F00D60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tr w:rsidR="00C63523" w:rsidRPr="00F00D60" w:rsidTr="004E055A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3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63523" w:rsidRPr="00F00D60" w:rsidRDefault="00C63523" w:rsidP="00DC672A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right"/>
              <w:rPr>
                <w:rFonts w:ascii="Arial" w:hAnsi="Arial" w:cs="Arial"/>
                <w:sz w:val="20"/>
              </w:rPr>
            </w:pPr>
            <w:r w:rsidRPr="00F00D60">
              <w:rPr>
                <w:rFonts w:ascii="Arial" w:hAnsi="Arial" w:cs="Arial"/>
                <w:sz w:val="20"/>
              </w:rPr>
              <w:t>tablet(s)</w:t>
            </w:r>
          </w:p>
        </w:tc>
        <w:tc>
          <w:tcPr>
            <w:tcW w:w="135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63523" w:rsidRPr="00F00D60" w:rsidRDefault="00C63523" w:rsidP="00065188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3D47F1" w:rsidRDefault="003D47F1" w:rsidP="003D47F1"/>
    <w:sectPr w:rsidR="003D47F1" w:rsidSect="00F60BFB">
      <w:headerReference w:type="default" r:id="rId7"/>
      <w:footerReference w:type="default" r:id="rId8"/>
      <w:pgSz w:w="15840" w:h="12240" w:orient="landscape" w:code="1"/>
      <w:pgMar w:top="720" w:right="720" w:bottom="720" w:left="720" w:header="1267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EB" w:rsidRDefault="000408EB">
      <w:r>
        <w:separator/>
      </w:r>
    </w:p>
  </w:endnote>
  <w:endnote w:type="continuationSeparator" w:id="0">
    <w:p w:rsidR="000408EB" w:rsidRDefault="0004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15" w:rsidRPr="00CF7015" w:rsidRDefault="00CF7015">
    <w:pPr>
      <w:pStyle w:val="Footer"/>
      <w:rPr>
        <w:rFonts w:asciiTheme="minorHAnsi" w:hAnsiTheme="minorHAnsi"/>
        <w:sz w:val="20"/>
      </w:rPr>
    </w:pPr>
    <w:r w:rsidRPr="00CF7015">
      <w:rPr>
        <w:rFonts w:asciiTheme="minorHAnsi" w:hAnsiTheme="minorHAnsi"/>
        <w:sz w:val="22"/>
        <w:szCs w:val="22"/>
      </w:rPr>
      <w:t>Version 06272023</w:t>
    </w:r>
    <w:r>
      <w:rPr>
        <w:rFonts w:asciiTheme="minorHAnsi" w:hAnsiTheme="minorHAnsi"/>
        <w:sz w:val="20"/>
      </w:rPr>
      <w:tab/>
      <w:t xml:space="preserve">                                                                                                                    </w:t>
    </w:r>
    <w:r w:rsidRPr="00CF7015">
      <w:rPr>
        <w:rFonts w:asciiTheme="minorHAnsi" w:hAnsiTheme="minorHAnsi"/>
        <w:sz w:val="22"/>
        <w:szCs w:val="22"/>
      </w:rPr>
      <w:t>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EB" w:rsidRDefault="000408EB">
      <w:r>
        <w:separator/>
      </w:r>
    </w:p>
  </w:footnote>
  <w:footnote w:type="continuationSeparator" w:id="0">
    <w:p w:rsidR="000408EB" w:rsidRDefault="0004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1"/>
      <w:tblW w:w="1447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7005"/>
      <w:gridCol w:w="7470"/>
    </w:tblGrid>
    <w:tr w:rsidR="004E055A" w:rsidRPr="004E055A" w:rsidTr="00CF7015">
      <w:trPr>
        <w:jc w:val="center"/>
      </w:trPr>
      <w:tc>
        <w:tcPr>
          <w:tcW w:w="7005" w:type="dxa"/>
        </w:tcPr>
        <w:p w:rsidR="004E055A" w:rsidRPr="004E055A" w:rsidRDefault="004E055A" w:rsidP="004E055A">
          <w:pPr>
            <w:tabs>
              <w:tab w:val="center" w:pos="4680"/>
              <w:tab w:val="right" w:pos="9360"/>
            </w:tabs>
            <w:spacing w:before="100" w:beforeAutospacing="1" w:after="100" w:afterAutospacing="1"/>
            <w:rPr>
              <w:rFonts w:cs="Calibri"/>
              <w:color w:val="auto"/>
              <w:szCs w:val="24"/>
            </w:rPr>
          </w:pPr>
          <w:r w:rsidRPr="004E055A">
            <w:rPr>
              <w:rFonts w:cs="Calibri"/>
              <w:color w:val="auto"/>
              <w:szCs w:val="24"/>
            </w:rPr>
            <w:t>SPONSOR</w:t>
          </w:r>
          <w:r w:rsidR="00CF7015">
            <w:rPr>
              <w:rFonts w:cs="Calibri"/>
              <w:color w:val="auto"/>
              <w:szCs w:val="24"/>
            </w:rPr>
            <w:t>:</w:t>
          </w:r>
        </w:p>
      </w:tc>
      <w:tc>
        <w:tcPr>
          <w:tcW w:w="7470" w:type="dxa"/>
        </w:tcPr>
        <w:p w:rsidR="004E055A" w:rsidRPr="004E055A" w:rsidRDefault="004E055A" w:rsidP="004E055A">
          <w:pPr>
            <w:tabs>
              <w:tab w:val="center" w:pos="4680"/>
              <w:tab w:val="right" w:pos="9360"/>
            </w:tabs>
            <w:spacing w:before="100" w:beforeAutospacing="1" w:after="100" w:afterAutospacing="1"/>
            <w:rPr>
              <w:rFonts w:cs="Calibri"/>
              <w:color w:val="auto"/>
              <w:szCs w:val="24"/>
            </w:rPr>
          </w:pPr>
          <w:r w:rsidRPr="004E055A">
            <w:rPr>
              <w:rFonts w:cs="Calibri"/>
              <w:color w:val="auto"/>
              <w:szCs w:val="24"/>
            </w:rPr>
            <w:t>PROTOCOL</w:t>
          </w:r>
          <w:r w:rsidR="00CF7015">
            <w:rPr>
              <w:rFonts w:cs="Calibri"/>
              <w:color w:val="auto"/>
              <w:szCs w:val="24"/>
            </w:rPr>
            <w:t>:</w:t>
          </w:r>
        </w:p>
      </w:tc>
    </w:tr>
    <w:tr w:rsidR="004E055A" w:rsidRPr="004E055A" w:rsidTr="00CF7015">
      <w:trPr>
        <w:jc w:val="center"/>
      </w:trPr>
      <w:tc>
        <w:tcPr>
          <w:tcW w:w="7005" w:type="dxa"/>
        </w:tcPr>
        <w:p w:rsidR="004E055A" w:rsidRPr="004E055A" w:rsidRDefault="004E055A" w:rsidP="004E055A">
          <w:pPr>
            <w:tabs>
              <w:tab w:val="center" w:pos="4680"/>
              <w:tab w:val="right" w:pos="9360"/>
            </w:tabs>
            <w:spacing w:before="100" w:beforeAutospacing="1" w:after="100" w:afterAutospacing="1"/>
            <w:rPr>
              <w:rFonts w:cs="Calibri"/>
              <w:color w:val="auto"/>
              <w:szCs w:val="24"/>
            </w:rPr>
          </w:pPr>
          <w:r w:rsidRPr="004E055A">
            <w:rPr>
              <w:rFonts w:cs="Calibri"/>
              <w:color w:val="auto"/>
              <w:szCs w:val="24"/>
            </w:rPr>
            <w:t>PI:                                                                    SITE#:</w:t>
          </w:r>
        </w:p>
      </w:tc>
      <w:tc>
        <w:tcPr>
          <w:tcW w:w="7470" w:type="dxa"/>
        </w:tcPr>
        <w:p w:rsidR="004E055A" w:rsidRPr="004E055A" w:rsidRDefault="004E055A" w:rsidP="004E055A">
          <w:pPr>
            <w:tabs>
              <w:tab w:val="center" w:pos="4680"/>
              <w:tab w:val="right" w:pos="9360"/>
            </w:tabs>
            <w:spacing w:before="100" w:beforeAutospacing="1" w:after="100" w:afterAutospacing="1"/>
            <w:rPr>
              <w:rFonts w:cs="Calibri"/>
              <w:color w:val="auto"/>
              <w:szCs w:val="24"/>
            </w:rPr>
          </w:pPr>
          <w:r w:rsidRPr="004E055A">
            <w:rPr>
              <w:rFonts w:cs="Calibri"/>
              <w:color w:val="auto"/>
              <w:szCs w:val="24"/>
            </w:rPr>
            <w:t>SUBJECT ID:</w:t>
          </w:r>
        </w:p>
      </w:tc>
    </w:tr>
  </w:tbl>
  <w:p w:rsidR="00CF7015" w:rsidRDefault="00CF7015" w:rsidP="00CF7015">
    <w:pPr>
      <w:pStyle w:val="Header"/>
      <w:jc w:val="center"/>
      <w:rPr>
        <w:rFonts w:asciiTheme="minorHAnsi" w:hAnsiTheme="minorHAnsi"/>
        <w:b/>
        <w:sz w:val="36"/>
        <w:szCs w:val="36"/>
      </w:rPr>
    </w:pPr>
  </w:p>
  <w:p w:rsidR="004E055A" w:rsidRPr="00CF7015" w:rsidRDefault="00FB472E" w:rsidP="00CF7015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Subject Level IP</w:t>
    </w:r>
    <w:r w:rsidR="00CF7015" w:rsidRPr="00CF7015">
      <w:rPr>
        <w:rFonts w:asciiTheme="minorHAnsi" w:hAnsiTheme="minorHAnsi"/>
        <w:b/>
        <w:sz w:val="36"/>
        <w:szCs w:val="36"/>
      </w:rPr>
      <w:t xml:space="preserve"> Log</w:t>
    </w:r>
  </w:p>
  <w:p w:rsidR="00CF7015" w:rsidRDefault="00CF7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F1"/>
    <w:rsid w:val="000408EB"/>
    <w:rsid w:val="00065188"/>
    <w:rsid w:val="0007396A"/>
    <w:rsid w:val="00087AC4"/>
    <w:rsid w:val="000C5203"/>
    <w:rsid w:val="00102BC4"/>
    <w:rsid w:val="001104C2"/>
    <w:rsid w:val="001D10A0"/>
    <w:rsid w:val="001F42E0"/>
    <w:rsid w:val="00260ED4"/>
    <w:rsid w:val="00264648"/>
    <w:rsid w:val="00277CB9"/>
    <w:rsid w:val="002E609B"/>
    <w:rsid w:val="003200E6"/>
    <w:rsid w:val="00350C36"/>
    <w:rsid w:val="00354CF5"/>
    <w:rsid w:val="00356F74"/>
    <w:rsid w:val="003A749A"/>
    <w:rsid w:val="003D47F1"/>
    <w:rsid w:val="003E0BA1"/>
    <w:rsid w:val="00412247"/>
    <w:rsid w:val="00457FC9"/>
    <w:rsid w:val="00477655"/>
    <w:rsid w:val="004E055A"/>
    <w:rsid w:val="005B406D"/>
    <w:rsid w:val="005C067B"/>
    <w:rsid w:val="005C5871"/>
    <w:rsid w:val="005E49AE"/>
    <w:rsid w:val="00611B9B"/>
    <w:rsid w:val="006F4000"/>
    <w:rsid w:val="0078761C"/>
    <w:rsid w:val="007A4666"/>
    <w:rsid w:val="007E4E3C"/>
    <w:rsid w:val="00832EAA"/>
    <w:rsid w:val="00834372"/>
    <w:rsid w:val="00914B0A"/>
    <w:rsid w:val="0096395E"/>
    <w:rsid w:val="00A3654E"/>
    <w:rsid w:val="00AF672E"/>
    <w:rsid w:val="00B024FB"/>
    <w:rsid w:val="00B84F10"/>
    <w:rsid w:val="00BA4B0A"/>
    <w:rsid w:val="00C63523"/>
    <w:rsid w:val="00C758DE"/>
    <w:rsid w:val="00C83234"/>
    <w:rsid w:val="00C86876"/>
    <w:rsid w:val="00C9230C"/>
    <w:rsid w:val="00CD10D8"/>
    <w:rsid w:val="00CF7015"/>
    <w:rsid w:val="00D25ED2"/>
    <w:rsid w:val="00D62C12"/>
    <w:rsid w:val="00D75659"/>
    <w:rsid w:val="00D75815"/>
    <w:rsid w:val="00DA2872"/>
    <w:rsid w:val="00DA520F"/>
    <w:rsid w:val="00DA592D"/>
    <w:rsid w:val="00DB1CA6"/>
    <w:rsid w:val="00DB41BF"/>
    <w:rsid w:val="00DC5DBC"/>
    <w:rsid w:val="00DC672A"/>
    <w:rsid w:val="00DE3E3F"/>
    <w:rsid w:val="00E17597"/>
    <w:rsid w:val="00E42B44"/>
    <w:rsid w:val="00E57C2B"/>
    <w:rsid w:val="00E80A80"/>
    <w:rsid w:val="00EE468B"/>
    <w:rsid w:val="00F00D60"/>
    <w:rsid w:val="00F11295"/>
    <w:rsid w:val="00F234D4"/>
    <w:rsid w:val="00F42F9A"/>
    <w:rsid w:val="00F60007"/>
    <w:rsid w:val="00F60BFB"/>
    <w:rsid w:val="00F67F3E"/>
    <w:rsid w:val="00FB472E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76EAD1"/>
  <w15:chartTrackingRefBased/>
  <w15:docId w15:val="{52F75C95-CB10-437F-B9C8-DFDE070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F1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7F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D47F1"/>
    <w:pPr>
      <w:jc w:val="center"/>
    </w:pPr>
    <w:rPr>
      <w:b/>
      <w:sz w:val="32"/>
    </w:rPr>
  </w:style>
  <w:style w:type="paragraph" w:styleId="Footer">
    <w:name w:val="footer"/>
    <w:basedOn w:val="Normal"/>
    <w:rsid w:val="003D47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7AC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60B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E055A"/>
    <w:rPr>
      <w:color w:val="000000"/>
      <w:sz w:val="24"/>
    </w:rPr>
  </w:style>
  <w:style w:type="table" w:customStyle="1" w:styleId="TableGrid2">
    <w:name w:val="Table Grid2"/>
    <w:basedOn w:val="TableNormal"/>
    <w:next w:val="TableGrid"/>
    <w:uiPriority w:val="39"/>
    <w:rsid w:val="004E055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E05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641DC-058C-47F3-8A2F-EC490A9D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DRUG ACCOUNTABILITY RECORD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DRUG ACCOUNTABILITY RECORD</dc:title>
  <dc:subject/>
  <dc:creator>mharding</dc:creator>
  <cp:keywords/>
  <dc:description/>
  <cp:lastModifiedBy>Cunningham, Pamela E</cp:lastModifiedBy>
  <cp:revision>5</cp:revision>
  <cp:lastPrinted>2006-08-18T20:19:00Z</cp:lastPrinted>
  <dcterms:created xsi:type="dcterms:W3CDTF">2023-06-27T13:26:00Z</dcterms:created>
  <dcterms:modified xsi:type="dcterms:W3CDTF">2023-08-03T00:05:00Z</dcterms:modified>
</cp:coreProperties>
</file>